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2B" w:rsidRDefault="00206F2B" w:rsidP="00206F2B">
      <w:pPr>
        <w:tabs>
          <w:tab w:val="left" w:pos="2565"/>
        </w:tabs>
        <w:bidi w:val="0"/>
      </w:pPr>
      <w: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019"/>
      </w:tblGrid>
      <w:tr w:rsidR="00206F2B" w:rsidTr="00206F2B">
        <w:tc>
          <w:tcPr>
            <w:tcW w:w="4503" w:type="dxa"/>
          </w:tcPr>
          <w:p w:rsidR="00206F2B" w:rsidRDefault="00206F2B" w:rsidP="00206F2B">
            <w:pPr>
              <w:tabs>
                <w:tab w:val="left" w:pos="2565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6F2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The Egyptian Arabic Republic</w:t>
            </w:r>
          </w:p>
          <w:p w:rsidR="00206F2B" w:rsidRPr="00206F2B" w:rsidRDefault="00206F2B" w:rsidP="00206F2B">
            <w:pPr>
              <w:tabs>
                <w:tab w:val="left" w:pos="2565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06F2B" w:rsidRDefault="00206F2B" w:rsidP="00206F2B">
            <w:pPr>
              <w:tabs>
                <w:tab w:val="left" w:pos="2565"/>
              </w:tabs>
              <w:bidi w:val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206F2B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Assiut University</w:t>
            </w:r>
          </w:p>
          <w:p w:rsidR="00206F2B" w:rsidRPr="00206F2B" w:rsidRDefault="00206F2B" w:rsidP="00206F2B">
            <w:pPr>
              <w:tabs>
                <w:tab w:val="left" w:pos="2565"/>
              </w:tabs>
              <w:bidi w:val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206F2B" w:rsidRDefault="00206F2B" w:rsidP="00206F2B">
            <w:pPr>
              <w:tabs>
                <w:tab w:val="left" w:pos="2565"/>
              </w:tabs>
              <w:bidi w:val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206F2B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College of Science</w:t>
            </w:r>
          </w:p>
          <w:p w:rsidR="00206F2B" w:rsidRPr="00206F2B" w:rsidRDefault="00206F2B" w:rsidP="00206F2B">
            <w:pPr>
              <w:tabs>
                <w:tab w:val="left" w:pos="2565"/>
              </w:tabs>
              <w:bidi w:val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206F2B" w:rsidRDefault="0031371B" w:rsidP="00206F2B">
            <w:pPr>
              <w:tabs>
                <w:tab w:val="left" w:pos="2565"/>
              </w:tabs>
              <w:bidi w:val="0"/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Chemistry D</w:t>
            </w:r>
            <w:r w:rsidR="00206F2B" w:rsidRPr="00206F2B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epartment</w:t>
            </w:r>
          </w:p>
        </w:tc>
        <w:tc>
          <w:tcPr>
            <w:tcW w:w="4019" w:type="dxa"/>
          </w:tcPr>
          <w:p w:rsidR="00206F2B" w:rsidRDefault="00206F2B" w:rsidP="00206F2B">
            <w:pPr>
              <w:tabs>
                <w:tab w:val="left" w:pos="2565"/>
              </w:tabs>
              <w:bidi w:val="0"/>
              <w:jc w:val="center"/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0192F109" wp14:editId="7D35A641">
                  <wp:extent cx="1914525" cy="2390775"/>
                  <wp:effectExtent l="0" t="0" r="9525" b="9525"/>
                  <wp:docPr id="3" name="Picture 3" descr="63708_698627176881721_2923164909362333779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3708_698627176881721_2923164909362333779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F2B" w:rsidRDefault="00206F2B" w:rsidP="00206F2B">
      <w:pPr>
        <w:tabs>
          <w:tab w:val="left" w:pos="2565"/>
        </w:tabs>
        <w:bidi w:val="0"/>
      </w:pPr>
    </w:p>
    <w:p w:rsidR="00D932C8" w:rsidRDefault="00206F2B" w:rsidP="00206F2B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06F2B">
        <w:rPr>
          <w:rFonts w:asciiTheme="majorBidi" w:hAnsiTheme="majorBidi" w:cstheme="majorBidi"/>
          <w:b/>
          <w:bCs/>
          <w:sz w:val="36"/>
          <w:szCs w:val="36"/>
          <w:u w:val="single"/>
        </w:rPr>
        <w:t>Curriculum vitae of a faculty member</w:t>
      </w:r>
    </w:p>
    <w:p w:rsidR="00DB21B9" w:rsidRPr="00DB21B9" w:rsidRDefault="00DB21B9" w:rsidP="00DB21B9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B21B9">
        <w:rPr>
          <w:rFonts w:asciiTheme="majorBidi" w:hAnsiTheme="majorBidi" w:cstheme="majorBidi"/>
          <w:b/>
          <w:bCs/>
          <w:sz w:val="28"/>
          <w:szCs w:val="28"/>
          <w:u w:val="single"/>
        </w:rPr>
        <w:t>Personal information:</w:t>
      </w:r>
    </w:p>
    <w:p w:rsidR="00DB21B9" w:rsidRPr="00DB21B9" w:rsidRDefault="00DB21B9" w:rsidP="00DB21B9">
      <w:pPr>
        <w:bidi w:val="0"/>
        <w:rPr>
          <w:rFonts w:asciiTheme="majorBidi" w:hAnsiTheme="majorBidi" w:cstheme="majorBidi"/>
          <w:sz w:val="28"/>
          <w:szCs w:val="28"/>
        </w:rPr>
      </w:pPr>
      <w:r w:rsidRPr="00DB21B9">
        <w:rPr>
          <w:rFonts w:asciiTheme="majorBidi" w:hAnsiTheme="majorBidi" w:cstheme="majorBidi"/>
          <w:sz w:val="28"/>
          <w:szCs w:val="28"/>
        </w:rPr>
        <w:t>Name:</w:t>
      </w:r>
      <w:r w:rsidR="00887F34">
        <w:rPr>
          <w:rFonts w:asciiTheme="majorBidi" w:hAnsiTheme="majorBidi" w:cstheme="majorBidi"/>
          <w:sz w:val="28"/>
          <w:szCs w:val="28"/>
        </w:rPr>
        <w:t xml:space="preserve"> Prof. </w:t>
      </w:r>
      <w:r w:rsidRPr="00DB21B9">
        <w:rPr>
          <w:rFonts w:asciiTheme="majorBidi" w:hAnsiTheme="majorBidi" w:cstheme="majorBidi"/>
          <w:sz w:val="28"/>
          <w:szCs w:val="28"/>
        </w:rPr>
        <w:t xml:space="preserve"> Dr. </w:t>
      </w:r>
      <w:proofErr w:type="spellStart"/>
      <w:r w:rsidRPr="00DB21B9">
        <w:rPr>
          <w:rFonts w:asciiTheme="majorBidi" w:hAnsiTheme="majorBidi" w:cstheme="majorBidi"/>
          <w:sz w:val="28"/>
          <w:szCs w:val="28"/>
        </w:rPr>
        <w:t>Talaat</w:t>
      </w:r>
      <w:proofErr w:type="spellEnd"/>
      <w:r w:rsidRPr="00DB21B9">
        <w:rPr>
          <w:rFonts w:asciiTheme="majorBidi" w:hAnsiTheme="majorBidi" w:cstheme="majorBidi"/>
          <w:sz w:val="28"/>
          <w:szCs w:val="28"/>
        </w:rPr>
        <w:t xml:space="preserve"> Ibrahim Ali</w:t>
      </w:r>
      <w:r w:rsidR="00887F34">
        <w:rPr>
          <w:rFonts w:asciiTheme="majorBidi" w:hAnsiTheme="majorBidi" w:cstheme="majorBidi"/>
          <w:sz w:val="28"/>
          <w:szCs w:val="28"/>
        </w:rPr>
        <w:t xml:space="preserve">  El - </w:t>
      </w:r>
      <w:proofErr w:type="spellStart"/>
      <w:r w:rsidR="00887F34">
        <w:rPr>
          <w:rFonts w:asciiTheme="majorBidi" w:hAnsiTheme="majorBidi" w:cstheme="majorBidi"/>
          <w:sz w:val="28"/>
          <w:szCs w:val="28"/>
        </w:rPr>
        <w:t>Emary</w:t>
      </w:r>
      <w:proofErr w:type="spellEnd"/>
    </w:p>
    <w:p w:rsidR="00DB21B9" w:rsidRPr="00DB21B9" w:rsidRDefault="00DB21B9" w:rsidP="00DB21B9">
      <w:pPr>
        <w:bidi w:val="0"/>
        <w:rPr>
          <w:rFonts w:asciiTheme="majorBidi" w:hAnsiTheme="majorBidi" w:cstheme="majorBidi"/>
          <w:sz w:val="28"/>
          <w:szCs w:val="28"/>
        </w:rPr>
      </w:pPr>
      <w:r w:rsidRPr="00DB21B9">
        <w:rPr>
          <w:rFonts w:asciiTheme="majorBidi" w:hAnsiTheme="majorBidi" w:cstheme="majorBidi"/>
          <w:sz w:val="28"/>
          <w:szCs w:val="28"/>
        </w:rPr>
        <w:t>Place and date of birth: Cairo, Egypt,</w:t>
      </w:r>
      <w:r w:rsidR="00613BF9">
        <w:rPr>
          <w:rFonts w:asciiTheme="majorBidi" w:hAnsiTheme="majorBidi" w:cstheme="majorBidi"/>
          <w:sz w:val="28"/>
          <w:szCs w:val="28"/>
        </w:rPr>
        <w:t>15/9/</w:t>
      </w:r>
      <w:r w:rsidRPr="00DB21B9">
        <w:rPr>
          <w:rFonts w:asciiTheme="majorBidi" w:hAnsiTheme="majorBidi" w:cstheme="majorBidi"/>
          <w:sz w:val="28"/>
          <w:szCs w:val="28"/>
        </w:rPr>
        <w:t xml:space="preserve"> 1955.</w:t>
      </w:r>
    </w:p>
    <w:p w:rsidR="00DB21B9" w:rsidRPr="00DB21B9" w:rsidRDefault="00DB21B9" w:rsidP="00DB21B9">
      <w:pPr>
        <w:bidi w:val="0"/>
        <w:rPr>
          <w:rFonts w:asciiTheme="majorBidi" w:hAnsiTheme="majorBidi" w:cstheme="majorBidi"/>
          <w:sz w:val="28"/>
          <w:szCs w:val="28"/>
        </w:rPr>
      </w:pPr>
      <w:r w:rsidRPr="00DB21B9">
        <w:rPr>
          <w:rFonts w:asciiTheme="majorBidi" w:hAnsiTheme="majorBidi" w:cstheme="majorBidi"/>
          <w:sz w:val="28"/>
          <w:szCs w:val="28"/>
        </w:rPr>
        <w:t>Egyptian</w:t>
      </w:r>
      <w:r w:rsidR="00887F34">
        <w:rPr>
          <w:rFonts w:asciiTheme="majorBidi" w:hAnsiTheme="majorBidi" w:cstheme="majorBidi"/>
          <w:sz w:val="28"/>
          <w:szCs w:val="28"/>
        </w:rPr>
        <w:t xml:space="preserve"> </w:t>
      </w:r>
      <w:r w:rsidRPr="00DB21B9">
        <w:rPr>
          <w:rFonts w:asciiTheme="majorBidi" w:hAnsiTheme="majorBidi" w:cstheme="majorBidi"/>
          <w:sz w:val="28"/>
          <w:szCs w:val="28"/>
        </w:rPr>
        <w:t xml:space="preserve"> nationality</w:t>
      </w:r>
    </w:p>
    <w:p w:rsidR="00DB21B9" w:rsidRPr="00DB21B9" w:rsidRDefault="00DB21B9" w:rsidP="00DB21B9">
      <w:pPr>
        <w:bidi w:val="0"/>
        <w:rPr>
          <w:rFonts w:asciiTheme="majorBidi" w:hAnsiTheme="majorBidi" w:cstheme="majorBidi"/>
          <w:sz w:val="28"/>
          <w:szCs w:val="28"/>
        </w:rPr>
      </w:pPr>
      <w:r w:rsidRPr="00DB21B9">
        <w:rPr>
          <w:rFonts w:asciiTheme="majorBidi" w:hAnsiTheme="majorBidi" w:cstheme="majorBidi"/>
          <w:sz w:val="28"/>
          <w:szCs w:val="28"/>
        </w:rPr>
        <w:t>  Professor, Faculty of Science, Department of Chemistry, Assiut University, Egypt</w:t>
      </w:r>
    </w:p>
    <w:p w:rsidR="00DB21B9" w:rsidRPr="00DB21B9" w:rsidRDefault="00DB21B9" w:rsidP="00DB21B9">
      <w:pPr>
        <w:bidi w:val="0"/>
        <w:rPr>
          <w:rFonts w:asciiTheme="majorBidi" w:hAnsiTheme="majorBidi" w:cstheme="majorBidi"/>
          <w:sz w:val="28"/>
          <w:szCs w:val="28"/>
        </w:rPr>
      </w:pPr>
      <w:r w:rsidRPr="00DB21B9">
        <w:rPr>
          <w:rFonts w:asciiTheme="majorBidi" w:hAnsiTheme="majorBidi" w:cstheme="majorBidi"/>
          <w:sz w:val="28"/>
          <w:szCs w:val="28"/>
        </w:rPr>
        <w:t>Specialty: Organic Chemistry</w:t>
      </w:r>
    </w:p>
    <w:p w:rsidR="00DB21B9" w:rsidRPr="00DB21B9" w:rsidRDefault="00DB21B9" w:rsidP="00DB21B9">
      <w:pPr>
        <w:bidi w:val="0"/>
        <w:rPr>
          <w:rFonts w:asciiTheme="majorBidi" w:hAnsiTheme="majorBidi" w:cstheme="majorBidi"/>
          <w:sz w:val="28"/>
          <w:szCs w:val="28"/>
        </w:rPr>
      </w:pPr>
      <w:r w:rsidRPr="00DB21B9">
        <w:rPr>
          <w:rFonts w:asciiTheme="majorBidi" w:hAnsiTheme="majorBidi" w:cstheme="majorBidi"/>
          <w:sz w:val="28"/>
          <w:szCs w:val="28"/>
        </w:rPr>
        <w:t>Correspondence Addresses:</w:t>
      </w:r>
    </w:p>
    <w:p w:rsidR="00DB21B9" w:rsidRPr="00DB21B9" w:rsidRDefault="00DB21B9" w:rsidP="00DB21B9">
      <w:pPr>
        <w:bidi w:val="0"/>
        <w:rPr>
          <w:rFonts w:asciiTheme="majorBidi" w:hAnsiTheme="majorBidi" w:cstheme="majorBidi"/>
          <w:sz w:val="28"/>
          <w:szCs w:val="28"/>
        </w:rPr>
      </w:pPr>
      <w:r w:rsidRPr="00DB21B9">
        <w:rPr>
          <w:rFonts w:asciiTheme="majorBidi" w:hAnsiTheme="majorBidi" w:cstheme="majorBidi"/>
          <w:sz w:val="28"/>
          <w:szCs w:val="28"/>
        </w:rPr>
        <w:t xml:space="preserve">  Faculty of Science - Department of Chemistry - Assiut University - </w:t>
      </w:r>
      <w:r w:rsidR="008319E3">
        <w:rPr>
          <w:rFonts w:asciiTheme="majorBidi" w:hAnsiTheme="majorBidi" w:cstheme="majorBidi"/>
          <w:sz w:val="28"/>
          <w:szCs w:val="28"/>
        </w:rPr>
        <w:t>Egypt - Home Phone 0020882061624</w:t>
      </w:r>
      <w:r w:rsidRPr="00DB21B9">
        <w:rPr>
          <w:rFonts w:asciiTheme="majorBidi" w:hAnsiTheme="majorBidi" w:cstheme="majorBidi"/>
          <w:sz w:val="28"/>
          <w:szCs w:val="28"/>
        </w:rPr>
        <w:t xml:space="preserve"> &amp; Mobile Phone 0020145108043</w:t>
      </w:r>
    </w:p>
    <w:p w:rsidR="00DB21B9" w:rsidRPr="00DB21B9" w:rsidRDefault="00DB21B9" w:rsidP="00DB21B9">
      <w:pPr>
        <w:bidi w:val="0"/>
        <w:rPr>
          <w:rFonts w:asciiTheme="majorBidi" w:hAnsiTheme="majorBidi" w:cstheme="majorBidi"/>
          <w:sz w:val="28"/>
          <w:szCs w:val="28"/>
        </w:rPr>
      </w:pPr>
      <w:r w:rsidRPr="00DB21B9">
        <w:rPr>
          <w:rFonts w:asciiTheme="majorBidi" w:hAnsiTheme="majorBidi" w:cstheme="majorBidi"/>
          <w:sz w:val="28"/>
          <w:szCs w:val="28"/>
        </w:rPr>
        <w:t>E-mail: emarytalaat@yahoo.com</w:t>
      </w:r>
    </w:p>
    <w:p w:rsidR="00DB21B9" w:rsidRDefault="0060779C" w:rsidP="00DB21B9">
      <w:pPr>
        <w:bidi w:val="0"/>
        <w:rPr>
          <w:rFonts w:asciiTheme="majorBidi" w:hAnsiTheme="majorBidi" w:cstheme="majorBidi"/>
          <w:sz w:val="28"/>
          <w:szCs w:val="28"/>
        </w:rPr>
      </w:pPr>
      <w:hyperlink r:id="rId7" w:history="1">
        <w:r w:rsidR="00F03665" w:rsidRPr="00154689">
          <w:rPr>
            <w:rStyle w:val="Hyperlink"/>
            <w:rFonts w:asciiTheme="majorBidi" w:hAnsiTheme="majorBidi" w:cstheme="majorBidi"/>
            <w:sz w:val="28"/>
            <w:szCs w:val="28"/>
          </w:rPr>
          <w:t>emarytalaat@sci.aun.edu.eg</w:t>
        </w:r>
      </w:hyperlink>
    </w:p>
    <w:p w:rsidR="00EA3BDB" w:rsidRDefault="0060779C" w:rsidP="00EA3BDB">
      <w:pPr>
        <w:bidi w:val="0"/>
        <w:rPr>
          <w:rFonts w:asciiTheme="majorBidi" w:hAnsiTheme="majorBidi" w:cstheme="majorBidi"/>
          <w:sz w:val="28"/>
          <w:szCs w:val="28"/>
        </w:rPr>
      </w:pPr>
      <w:hyperlink r:id="rId8" w:history="1">
        <w:r w:rsidR="00EA3BDB" w:rsidRPr="009C5440">
          <w:rPr>
            <w:rStyle w:val="Hyperlink"/>
            <w:rFonts w:asciiTheme="majorBidi" w:hAnsiTheme="majorBidi" w:cstheme="majorBidi"/>
            <w:sz w:val="28"/>
            <w:szCs w:val="28"/>
          </w:rPr>
          <w:t>el-emary@aun.edu.eg</w:t>
        </w:r>
      </w:hyperlink>
      <w:r w:rsidR="00EA3BDB">
        <w:rPr>
          <w:rFonts w:asciiTheme="majorBidi" w:hAnsiTheme="majorBidi" w:cstheme="majorBidi"/>
          <w:sz w:val="28"/>
          <w:szCs w:val="28"/>
        </w:rPr>
        <w:t xml:space="preserve"> </w:t>
      </w:r>
    </w:p>
    <w:p w:rsidR="00EA3BDB" w:rsidRPr="00EA3BDB" w:rsidRDefault="00EA3BDB" w:rsidP="00EA3BDB">
      <w:pPr>
        <w:bidi w:val="0"/>
        <w:jc w:val="right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EA3BDB">
        <w:rPr>
          <w:rFonts w:asciiTheme="majorBidi" w:hAnsiTheme="majorBidi" w:cs="Times New Roman" w:hint="cs"/>
          <w:b/>
          <w:bCs/>
          <w:sz w:val="40"/>
          <w:szCs w:val="40"/>
          <w:u w:val="single"/>
          <w:rtl/>
        </w:rPr>
        <w:t>معلومات</w:t>
      </w:r>
      <w:r w:rsidRPr="00EA3BDB">
        <w:rPr>
          <w:rFonts w:asciiTheme="majorBidi" w:hAnsiTheme="majorBidi" w:cs="Times New Roman"/>
          <w:b/>
          <w:bCs/>
          <w:sz w:val="40"/>
          <w:szCs w:val="40"/>
          <w:u w:val="single"/>
          <w:rtl/>
        </w:rPr>
        <w:t xml:space="preserve"> </w:t>
      </w:r>
      <w:r w:rsidRPr="00EA3BDB">
        <w:rPr>
          <w:rFonts w:asciiTheme="majorBidi" w:hAnsiTheme="majorBidi" w:cs="Times New Roman" w:hint="cs"/>
          <w:b/>
          <w:bCs/>
          <w:sz w:val="40"/>
          <w:szCs w:val="40"/>
          <w:u w:val="single"/>
          <w:rtl/>
        </w:rPr>
        <w:t>شخصية</w:t>
      </w:r>
      <w:r w:rsidRPr="00EA3BDB">
        <w:rPr>
          <w:rFonts w:asciiTheme="majorBidi" w:hAnsiTheme="majorBidi" w:cstheme="majorBidi"/>
          <w:b/>
          <w:bCs/>
          <w:sz w:val="40"/>
          <w:szCs w:val="40"/>
          <w:u w:val="single"/>
        </w:rPr>
        <w:t>:</w:t>
      </w:r>
    </w:p>
    <w:p w:rsidR="00EA3BDB" w:rsidRPr="00EA3BDB" w:rsidRDefault="00EA3BDB" w:rsidP="00EA3BDB">
      <w:pPr>
        <w:bidi w:val="0"/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EA3BDB">
        <w:rPr>
          <w:rFonts w:asciiTheme="majorBidi" w:hAnsiTheme="majorBidi" w:cs="Times New Roman" w:hint="cs"/>
          <w:sz w:val="28"/>
          <w:szCs w:val="28"/>
          <w:rtl/>
        </w:rPr>
        <w:t>ا</w:t>
      </w:r>
      <w:r w:rsidRPr="00EA3BDB">
        <w:rPr>
          <w:rFonts w:asciiTheme="majorBidi" w:hAnsiTheme="majorBidi" w:cs="Times New Roman" w:hint="cs"/>
          <w:b/>
          <w:bCs/>
          <w:sz w:val="36"/>
          <w:szCs w:val="36"/>
          <w:rtl/>
        </w:rPr>
        <w:t>لاسم</w:t>
      </w:r>
      <w:r w:rsidRPr="00EA3BDB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: </w:t>
      </w:r>
      <w:proofErr w:type="spellStart"/>
      <w:r w:rsidRPr="00EA3BDB">
        <w:rPr>
          <w:rFonts w:asciiTheme="majorBidi" w:hAnsiTheme="majorBidi" w:cs="Times New Roman" w:hint="cs"/>
          <w:b/>
          <w:bCs/>
          <w:sz w:val="36"/>
          <w:szCs w:val="36"/>
          <w:rtl/>
        </w:rPr>
        <w:t>أ</w:t>
      </w:r>
      <w:r w:rsidRPr="00EA3BDB">
        <w:rPr>
          <w:rFonts w:asciiTheme="majorBidi" w:hAnsiTheme="majorBidi" w:cs="Times New Roman"/>
          <w:b/>
          <w:bCs/>
          <w:sz w:val="36"/>
          <w:szCs w:val="36"/>
          <w:rtl/>
        </w:rPr>
        <w:t>.</w:t>
      </w:r>
      <w:r w:rsidRPr="00EA3BDB">
        <w:rPr>
          <w:rFonts w:asciiTheme="majorBidi" w:hAnsiTheme="majorBidi" w:cs="Times New Roman" w:hint="cs"/>
          <w:b/>
          <w:bCs/>
          <w:sz w:val="36"/>
          <w:szCs w:val="36"/>
          <w:rtl/>
        </w:rPr>
        <w:t>د</w:t>
      </w:r>
      <w:proofErr w:type="spellEnd"/>
      <w:r w:rsidRPr="00EA3BDB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. </w:t>
      </w:r>
      <w:r w:rsidRPr="00EA3BDB">
        <w:rPr>
          <w:rFonts w:asciiTheme="majorBidi" w:hAnsiTheme="majorBidi" w:cs="Times New Roman" w:hint="cs"/>
          <w:b/>
          <w:bCs/>
          <w:sz w:val="36"/>
          <w:szCs w:val="36"/>
          <w:rtl/>
        </w:rPr>
        <w:t>طلعت</w:t>
      </w:r>
      <w:r w:rsidRPr="00EA3BDB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Pr="00EA3BDB">
        <w:rPr>
          <w:rFonts w:asciiTheme="majorBidi" w:hAnsiTheme="majorBidi" w:cs="Times New Roman" w:hint="cs"/>
          <w:b/>
          <w:bCs/>
          <w:sz w:val="36"/>
          <w:szCs w:val="36"/>
          <w:rtl/>
        </w:rPr>
        <w:t>ابراهيم</w:t>
      </w:r>
      <w:r w:rsidRPr="00EA3BDB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Pr="00EA3BDB">
        <w:rPr>
          <w:rFonts w:asciiTheme="majorBidi" w:hAnsiTheme="majorBidi" w:cs="Times New Roman" w:hint="cs"/>
          <w:b/>
          <w:bCs/>
          <w:sz w:val="36"/>
          <w:szCs w:val="36"/>
          <w:rtl/>
        </w:rPr>
        <w:t>علي</w:t>
      </w:r>
      <w:r w:rsidRPr="00EA3BDB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Pr="00EA3BDB">
        <w:rPr>
          <w:rFonts w:asciiTheme="majorBidi" w:hAnsiTheme="majorBidi" w:cs="Times New Roman" w:hint="cs"/>
          <w:b/>
          <w:bCs/>
          <w:sz w:val="36"/>
          <w:szCs w:val="36"/>
          <w:rtl/>
        </w:rPr>
        <w:t>العمري</w:t>
      </w:r>
    </w:p>
    <w:p w:rsidR="00EA3BDB" w:rsidRPr="00EA3BDB" w:rsidRDefault="00EA3BDB" w:rsidP="00EA3BDB">
      <w:pPr>
        <w:bidi w:val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EA3BDB">
        <w:rPr>
          <w:rFonts w:asciiTheme="majorBidi" w:hAnsiTheme="majorBidi" w:cs="Times New Roman" w:hint="cs"/>
          <w:sz w:val="28"/>
          <w:szCs w:val="28"/>
          <w:rtl/>
        </w:rPr>
        <w:lastRenderedPageBreak/>
        <w:t>مكان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وتاريخ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الميلاد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15/9/1955</w:t>
      </w:r>
      <w:r w:rsidRPr="00EA3BDB">
        <w:rPr>
          <w:rFonts w:asciiTheme="majorBidi" w:hAnsiTheme="majorBidi" w:cstheme="majorBidi"/>
          <w:sz w:val="28"/>
          <w:szCs w:val="28"/>
        </w:rPr>
        <w:t>.</w:t>
      </w:r>
    </w:p>
    <w:p w:rsidR="00EA3BDB" w:rsidRPr="00EA3BDB" w:rsidRDefault="00EA3BDB" w:rsidP="00EA3BDB">
      <w:pPr>
        <w:bidi w:val="0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المصرية</w:t>
      </w:r>
    </w:p>
    <w:p w:rsidR="00EA3BDB" w:rsidRPr="00EA3BDB" w:rsidRDefault="00EA3BDB" w:rsidP="00EA3BDB">
      <w:pPr>
        <w:bidi w:val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EA3BDB">
        <w:rPr>
          <w:rFonts w:asciiTheme="majorBidi" w:hAnsiTheme="majorBidi" w:cstheme="majorBidi"/>
          <w:sz w:val="28"/>
          <w:szCs w:val="28"/>
        </w:rPr>
        <w:t xml:space="preserve">  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أستاذ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قسم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أسيوط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مصر</w:t>
      </w:r>
    </w:p>
    <w:p w:rsidR="00EA3BDB" w:rsidRPr="00EA3BDB" w:rsidRDefault="00EA3BDB" w:rsidP="00EA3BDB">
      <w:pPr>
        <w:bidi w:val="0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 w:hint="cs"/>
          <w:sz w:val="28"/>
          <w:szCs w:val="28"/>
          <w:rtl/>
        </w:rPr>
        <w:t>التخصص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كيمياء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عضوية</w:t>
      </w:r>
    </w:p>
    <w:p w:rsidR="00EA3BDB" w:rsidRPr="00EA3BDB" w:rsidRDefault="00EA3BDB" w:rsidP="00EA3BDB">
      <w:pPr>
        <w:bidi w:val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EA3BDB">
        <w:rPr>
          <w:rFonts w:asciiTheme="majorBidi" w:hAnsiTheme="majorBidi" w:cs="Times New Roman" w:hint="cs"/>
          <w:sz w:val="28"/>
          <w:szCs w:val="28"/>
          <w:rtl/>
        </w:rPr>
        <w:t>عناوين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المراسلات</w:t>
      </w:r>
      <w:r w:rsidRPr="00EA3BDB">
        <w:rPr>
          <w:rFonts w:asciiTheme="majorBidi" w:hAnsiTheme="majorBidi" w:cstheme="majorBidi"/>
          <w:sz w:val="28"/>
          <w:szCs w:val="28"/>
        </w:rPr>
        <w:t>:</w:t>
      </w:r>
    </w:p>
    <w:p w:rsidR="0060779C" w:rsidRDefault="00EA3BDB" w:rsidP="0060779C">
      <w:pPr>
        <w:jc w:val="center"/>
        <w:rPr>
          <w:rFonts w:asciiTheme="majorBidi" w:hAnsiTheme="majorBidi" w:cs="Times New Roman"/>
          <w:sz w:val="28"/>
          <w:szCs w:val="28"/>
        </w:rPr>
      </w:pPr>
      <w:r w:rsidRPr="00EA3BDB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قسم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أسيوط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هاتف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منزلي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0779C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60779C">
        <w:rPr>
          <w:rFonts w:asciiTheme="majorBidi" w:hAnsiTheme="majorBidi" w:cs="Times New Roman"/>
          <w:sz w:val="28"/>
          <w:szCs w:val="28"/>
        </w:rPr>
        <w:t>0882061624</w:t>
      </w:r>
    </w:p>
    <w:p w:rsidR="00EA3BDB" w:rsidRPr="0060779C" w:rsidRDefault="00EA3BDB" w:rsidP="0060779C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EA3BDB">
        <w:rPr>
          <w:rFonts w:asciiTheme="majorBidi" w:hAnsiTheme="majorBidi" w:cs="Times New Roman" w:hint="cs"/>
          <w:sz w:val="28"/>
          <w:szCs w:val="28"/>
          <w:rtl/>
        </w:rPr>
        <w:t>وهاتف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محمول</w:t>
      </w:r>
      <w:r w:rsidR="0060779C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 </w:t>
      </w:r>
      <w:r w:rsidR="0060779C">
        <w:rPr>
          <w:rFonts w:asciiTheme="majorBidi" w:hAnsiTheme="majorBidi" w:cstheme="majorBidi"/>
          <w:sz w:val="28"/>
          <w:szCs w:val="28"/>
        </w:rPr>
        <w:t>01094489589</w:t>
      </w:r>
    </w:p>
    <w:p w:rsidR="00F03665" w:rsidRPr="00F03665" w:rsidRDefault="00F03665" w:rsidP="00F03665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03665">
        <w:rPr>
          <w:rFonts w:asciiTheme="majorBidi" w:hAnsiTheme="majorBidi" w:cstheme="majorBidi"/>
          <w:b/>
          <w:bCs/>
          <w:sz w:val="32"/>
          <w:szCs w:val="32"/>
          <w:u w:val="single"/>
        </w:rPr>
        <w:t>Qualifications:</w:t>
      </w:r>
    </w:p>
    <w:p w:rsidR="00F03665" w:rsidRPr="00F03665" w:rsidRDefault="00F03665" w:rsidP="00F03665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Pr="00F03665">
        <w:rPr>
          <w:rFonts w:asciiTheme="majorBidi" w:hAnsiTheme="majorBidi" w:cstheme="majorBidi"/>
          <w:sz w:val="28"/>
          <w:szCs w:val="28"/>
        </w:rPr>
        <w:t>Bachelor degree in science, "Chemistry specialization" - May 1978 - Faculty of Science - Cairo University with a very good grade.</w:t>
      </w:r>
    </w:p>
    <w:p w:rsidR="00F03665" w:rsidRPr="00F03665" w:rsidRDefault="00F03665" w:rsidP="00F03665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proofErr w:type="spellStart"/>
      <w:r w:rsidR="00DA074D">
        <w:rPr>
          <w:rFonts w:asciiTheme="majorBidi" w:hAnsiTheme="majorBidi" w:cstheme="majorBidi"/>
          <w:sz w:val="28"/>
          <w:szCs w:val="28"/>
        </w:rPr>
        <w:t>MsC</w:t>
      </w:r>
      <w:proofErr w:type="spellEnd"/>
      <w:r w:rsidR="00DA074D">
        <w:rPr>
          <w:rFonts w:asciiTheme="majorBidi" w:hAnsiTheme="majorBidi" w:cstheme="majorBidi"/>
          <w:sz w:val="28"/>
          <w:szCs w:val="28"/>
        </w:rPr>
        <w:t>.</w:t>
      </w:r>
      <w:r w:rsidRPr="00F03665">
        <w:rPr>
          <w:rFonts w:asciiTheme="majorBidi" w:hAnsiTheme="majorBidi" w:cstheme="majorBidi"/>
          <w:sz w:val="28"/>
          <w:szCs w:val="28"/>
        </w:rPr>
        <w:t xml:space="preserve"> "Organic Chemistry" </w:t>
      </w:r>
      <w:r w:rsidR="00DA074D">
        <w:rPr>
          <w:rFonts w:asciiTheme="majorBidi" w:hAnsiTheme="majorBidi" w:cstheme="majorBidi"/>
          <w:sz w:val="28"/>
          <w:szCs w:val="28"/>
        </w:rPr>
        <w:t>–</w:t>
      </w:r>
      <w:r w:rsidRPr="00F03665">
        <w:rPr>
          <w:rFonts w:asciiTheme="majorBidi" w:hAnsiTheme="majorBidi" w:cstheme="majorBidi"/>
          <w:sz w:val="28"/>
          <w:szCs w:val="28"/>
        </w:rPr>
        <w:t xml:space="preserve"> </w:t>
      </w:r>
      <w:r w:rsidR="00DA074D">
        <w:rPr>
          <w:rFonts w:asciiTheme="majorBidi" w:hAnsiTheme="majorBidi" w:cstheme="majorBidi"/>
          <w:sz w:val="28"/>
          <w:szCs w:val="28"/>
        </w:rPr>
        <w:t>Feb-</w:t>
      </w:r>
      <w:r w:rsidRPr="00F03665">
        <w:rPr>
          <w:rFonts w:asciiTheme="majorBidi" w:hAnsiTheme="majorBidi" w:cstheme="majorBidi"/>
          <w:sz w:val="28"/>
          <w:szCs w:val="28"/>
        </w:rPr>
        <w:t xml:space="preserve">1983 - Faculty of </w:t>
      </w:r>
      <w:r w:rsidR="00DA074D">
        <w:rPr>
          <w:rFonts w:asciiTheme="majorBidi" w:hAnsiTheme="majorBidi" w:cstheme="majorBidi"/>
          <w:sz w:val="28"/>
          <w:szCs w:val="28"/>
        </w:rPr>
        <w:t xml:space="preserve"> </w:t>
      </w:r>
      <w:r w:rsidRPr="00F03665">
        <w:rPr>
          <w:rFonts w:asciiTheme="majorBidi" w:hAnsiTheme="majorBidi" w:cstheme="majorBidi"/>
          <w:sz w:val="28"/>
          <w:szCs w:val="28"/>
        </w:rPr>
        <w:t>Science - Assiut University.</w:t>
      </w:r>
    </w:p>
    <w:p w:rsidR="00F03665" w:rsidRPr="00F03665" w:rsidRDefault="00F03665" w:rsidP="00DA074D">
      <w:pPr>
        <w:bidi w:val="0"/>
        <w:rPr>
          <w:rFonts w:asciiTheme="majorBidi" w:hAnsiTheme="majorBidi" w:cstheme="majorBidi"/>
          <w:sz w:val="28"/>
          <w:szCs w:val="28"/>
        </w:rPr>
      </w:pPr>
      <w:r w:rsidRPr="00F03665">
        <w:rPr>
          <w:rFonts w:asciiTheme="majorBidi" w:hAnsiTheme="majorBidi" w:cstheme="majorBidi"/>
          <w:sz w:val="28"/>
          <w:szCs w:val="28"/>
        </w:rPr>
        <w:t xml:space="preserve">3- Ph.D. in Science, "Organic </w:t>
      </w:r>
      <w:proofErr w:type="spellStart"/>
      <w:r w:rsidRPr="00F03665">
        <w:rPr>
          <w:rFonts w:asciiTheme="majorBidi" w:hAnsiTheme="majorBidi" w:cstheme="majorBidi"/>
          <w:sz w:val="28"/>
          <w:szCs w:val="28"/>
        </w:rPr>
        <w:t>Chemistry",</w:t>
      </w:r>
      <w:r w:rsidR="00DA074D">
        <w:rPr>
          <w:rFonts w:asciiTheme="majorBidi" w:hAnsiTheme="majorBidi" w:cstheme="majorBidi"/>
          <w:sz w:val="28"/>
          <w:szCs w:val="28"/>
        </w:rPr>
        <w:t>Jan</w:t>
      </w:r>
      <w:proofErr w:type="spellEnd"/>
      <w:r w:rsidR="00DA074D">
        <w:rPr>
          <w:rFonts w:asciiTheme="majorBidi" w:hAnsiTheme="majorBidi" w:cstheme="majorBidi"/>
          <w:sz w:val="28"/>
          <w:szCs w:val="28"/>
        </w:rPr>
        <w:t>-</w:t>
      </w:r>
      <w:r w:rsidRPr="00F03665">
        <w:rPr>
          <w:rFonts w:asciiTheme="majorBidi" w:hAnsiTheme="majorBidi" w:cstheme="majorBidi"/>
          <w:sz w:val="28"/>
          <w:szCs w:val="28"/>
        </w:rPr>
        <w:t xml:space="preserve"> 199</w:t>
      </w:r>
      <w:r w:rsidR="00DA074D">
        <w:rPr>
          <w:rFonts w:asciiTheme="majorBidi" w:hAnsiTheme="majorBidi" w:cstheme="majorBidi"/>
          <w:sz w:val="28"/>
          <w:szCs w:val="28"/>
        </w:rPr>
        <w:t>5</w:t>
      </w:r>
      <w:r w:rsidRPr="00F03665">
        <w:rPr>
          <w:rFonts w:asciiTheme="majorBidi" w:hAnsiTheme="majorBidi" w:cstheme="majorBidi"/>
          <w:sz w:val="28"/>
          <w:szCs w:val="28"/>
        </w:rPr>
        <w:t xml:space="preserve"> (Join</w:t>
      </w:r>
      <w:r w:rsidR="00CC62A9">
        <w:rPr>
          <w:rFonts w:asciiTheme="majorBidi" w:hAnsiTheme="majorBidi" w:cstheme="majorBidi"/>
          <w:sz w:val="28"/>
          <w:szCs w:val="28"/>
        </w:rPr>
        <w:t>t Supervisory System, Egypt-</w:t>
      </w:r>
      <w:r w:rsidRPr="00F03665">
        <w:rPr>
          <w:rFonts w:asciiTheme="majorBidi" w:hAnsiTheme="majorBidi" w:cstheme="majorBidi"/>
          <w:sz w:val="28"/>
          <w:szCs w:val="28"/>
        </w:rPr>
        <w:t xml:space="preserve"> Germany).</w:t>
      </w:r>
    </w:p>
    <w:p w:rsidR="00F03665" w:rsidRPr="00F03665" w:rsidRDefault="00F03665" w:rsidP="00F03665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</w:t>
      </w:r>
      <w:r w:rsidRPr="00F03665">
        <w:rPr>
          <w:rFonts w:asciiTheme="majorBidi" w:hAnsiTheme="majorBidi" w:cstheme="majorBidi"/>
          <w:sz w:val="28"/>
          <w:szCs w:val="28"/>
        </w:rPr>
        <w:t xml:space="preserve">Assistant Professor "organic chemistry" </w:t>
      </w:r>
      <w:r w:rsidR="00DA074D">
        <w:rPr>
          <w:rFonts w:asciiTheme="majorBidi" w:hAnsiTheme="majorBidi" w:cstheme="majorBidi"/>
          <w:sz w:val="28"/>
          <w:szCs w:val="28"/>
        </w:rPr>
        <w:t>Sep.-</w:t>
      </w:r>
      <w:r w:rsidRPr="00F03665">
        <w:rPr>
          <w:rFonts w:asciiTheme="majorBidi" w:hAnsiTheme="majorBidi" w:cstheme="majorBidi"/>
          <w:sz w:val="28"/>
          <w:szCs w:val="28"/>
        </w:rPr>
        <w:t>2000 - Assiut University.</w:t>
      </w:r>
    </w:p>
    <w:p w:rsidR="00F03665" w:rsidRDefault="00F03665" w:rsidP="00DA074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5- </w:t>
      </w:r>
      <w:r w:rsidRPr="00F03665">
        <w:rPr>
          <w:rFonts w:asciiTheme="majorBidi" w:hAnsiTheme="majorBidi" w:cstheme="majorBidi"/>
          <w:sz w:val="28"/>
          <w:szCs w:val="28"/>
        </w:rPr>
        <w:t xml:space="preserve"> Professor of "organic chemistry" in </w:t>
      </w:r>
      <w:r w:rsidR="00DA074D">
        <w:rPr>
          <w:rFonts w:asciiTheme="majorBidi" w:hAnsiTheme="majorBidi" w:cstheme="majorBidi"/>
          <w:sz w:val="28"/>
          <w:szCs w:val="28"/>
        </w:rPr>
        <w:t>June-</w:t>
      </w:r>
      <w:r w:rsidRPr="00F03665">
        <w:rPr>
          <w:rFonts w:asciiTheme="majorBidi" w:hAnsiTheme="majorBidi" w:cstheme="majorBidi"/>
          <w:sz w:val="28"/>
          <w:szCs w:val="28"/>
        </w:rPr>
        <w:t xml:space="preserve"> 2013 - until now.</w:t>
      </w:r>
    </w:p>
    <w:p w:rsidR="00EA3BDB" w:rsidRPr="00EA3BDB" w:rsidRDefault="00EA3BDB" w:rsidP="00EA3BDB">
      <w:pPr>
        <w:bidi w:val="0"/>
        <w:jc w:val="right"/>
        <w:rPr>
          <w:rFonts w:asciiTheme="majorBidi" w:hAnsiTheme="majorBidi" w:cstheme="majorBidi"/>
          <w:sz w:val="28"/>
          <w:szCs w:val="28"/>
          <w:u w:val="single"/>
          <w:lang w:bidi="ar-EG"/>
        </w:rPr>
      </w:pPr>
      <w:r w:rsidRPr="00EA3BDB">
        <w:rPr>
          <w:rFonts w:asciiTheme="majorBidi" w:hAnsiTheme="majorBidi" w:cs="Times New Roman" w:hint="cs"/>
          <w:b/>
          <w:bCs/>
          <w:sz w:val="44"/>
          <w:szCs w:val="44"/>
          <w:u w:val="single"/>
          <w:rtl/>
        </w:rPr>
        <w:t>مؤهلات</w:t>
      </w:r>
    </w:p>
    <w:p w:rsidR="00EA3BDB" w:rsidRPr="00EA3BDB" w:rsidRDefault="00EA3BDB" w:rsidP="00EA3BDB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EA3BDB">
        <w:rPr>
          <w:rFonts w:asciiTheme="majorBidi" w:hAnsiTheme="majorBidi" w:cstheme="majorBidi"/>
          <w:sz w:val="28"/>
          <w:szCs w:val="28"/>
        </w:rPr>
        <w:t xml:space="preserve">1-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بكالوريوس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علوم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تخصص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كيمياء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مايو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1978 -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بتقدير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جيد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جدا</w:t>
      </w:r>
      <w:r w:rsidRPr="00EA3BDB">
        <w:rPr>
          <w:rFonts w:asciiTheme="majorBidi" w:hAnsiTheme="majorBidi" w:cstheme="majorBidi"/>
          <w:sz w:val="28"/>
          <w:szCs w:val="28"/>
        </w:rPr>
        <w:t>.</w:t>
      </w:r>
    </w:p>
    <w:p w:rsidR="00EA3BDB" w:rsidRPr="00EA3BDB" w:rsidRDefault="00EA3BDB" w:rsidP="00EA3BDB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theme="majorBidi"/>
          <w:sz w:val="28"/>
          <w:szCs w:val="28"/>
        </w:rPr>
        <w:t xml:space="preserve">2-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ماجستير</w:t>
      </w:r>
      <w:r w:rsidRPr="00EA3BDB">
        <w:rPr>
          <w:rFonts w:asciiTheme="majorBidi" w:hAnsiTheme="majorBidi" w:cs="Times New Roman"/>
          <w:sz w:val="28"/>
          <w:szCs w:val="28"/>
          <w:rtl/>
        </w:rPr>
        <w:t>. "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العضوية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" 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فبراير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1983 -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أسيوط</w:t>
      </w:r>
      <w:r w:rsidRPr="00EA3BDB">
        <w:rPr>
          <w:rFonts w:asciiTheme="majorBidi" w:hAnsiTheme="majorBidi" w:cstheme="majorBidi"/>
          <w:sz w:val="28"/>
          <w:szCs w:val="28"/>
        </w:rPr>
        <w:t>.</w:t>
      </w:r>
    </w:p>
    <w:p w:rsidR="00EA3BDB" w:rsidRPr="00EA3BDB" w:rsidRDefault="00EA3BDB" w:rsidP="00EA3BDB">
      <w:pPr>
        <w:rPr>
          <w:rFonts w:asciiTheme="majorBidi" w:hAnsiTheme="majorBidi" w:cstheme="majorBidi"/>
          <w:sz w:val="28"/>
          <w:szCs w:val="28"/>
          <w:rtl/>
        </w:rPr>
      </w:pPr>
      <w:r w:rsidRPr="00EA3BDB">
        <w:rPr>
          <w:rFonts w:asciiTheme="majorBidi" w:hAnsiTheme="majorBidi" w:cstheme="majorBidi"/>
          <w:sz w:val="28"/>
          <w:szCs w:val="28"/>
        </w:rPr>
        <w:t xml:space="preserve">3-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دكتوراه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بكالوريوس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العضوية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1995 (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الإشراف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المشترك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ألمانيا</w:t>
      </w:r>
      <w:r w:rsidRPr="00EA3BDB">
        <w:rPr>
          <w:rFonts w:asciiTheme="majorBidi" w:hAnsiTheme="majorBidi" w:cstheme="majorBidi"/>
          <w:sz w:val="28"/>
          <w:szCs w:val="28"/>
        </w:rPr>
        <w:t>).</w:t>
      </w:r>
    </w:p>
    <w:p w:rsidR="00EA3BDB" w:rsidRPr="00EA3BDB" w:rsidRDefault="00EA3BDB" w:rsidP="00EA3BDB">
      <w:pPr>
        <w:rPr>
          <w:rFonts w:asciiTheme="majorBidi" w:hAnsiTheme="majorBidi" w:cstheme="majorBidi"/>
          <w:sz w:val="28"/>
          <w:szCs w:val="28"/>
          <w:rtl/>
        </w:rPr>
      </w:pPr>
      <w:r w:rsidRPr="00EA3BDB">
        <w:rPr>
          <w:rFonts w:asciiTheme="majorBidi" w:hAnsiTheme="majorBidi" w:cstheme="majorBidi"/>
          <w:sz w:val="28"/>
          <w:szCs w:val="28"/>
        </w:rPr>
        <w:t xml:space="preserve">4-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أستاذ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مساعد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كيمياء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عضوية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سبتمبر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2000 -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أسيوط</w:t>
      </w:r>
      <w:r w:rsidRPr="00EA3BDB">
        <w:rPr>
          <w:rFonts w:asciiTheme="majorBidi" w:hAnsiTheme="majorBidi" w:cstheme="majorBidi"/>
          <w:sz w:val="28"/>
          <w:szCs w:val="28"/>
        </w:rPr>
        <w:t>.</w:t>
      </w:r>
    </w:p>
    <w:p w:rsidR="00EA3BDB" w:rsidRDefault="00EA3BDB" w:rsidP="00EA3BDB">
      <w:pPr>
        <w:rPr>
          <w:rFonts w:asciiTheme="majorBidi" w:hAnsiTheme="majorBidi" w:cstheme="majorBidi"/>
          <w:sz w:val="28"/>
          <w:szCs w:val="28"/>
          <w:rtl/>
        </w:rPr>
      </w:pPr>
      <w:r w:rsidRPr="00EA3BDB">
        <w:rPr>
          <w:rFonts w:asciiTheme="majorBidi" w:hAnsiTheme="majorBidi" w:cstheme="majorBidi"/>
          <w:sz w:val="28"/>
          <w:szCs w:val="28"/>
        </w:rPr>
        <w:t xml:space="preserve">5-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أستاذ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العضوية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2013 -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الآن</w:t>
      </w:r>
      <w:r w:rsidRPr="00EA3BDB">
        <w:rPr>
          <w:rFonts w:asciiTheme="majorBidi" w:hAnsiTheme="majorBidi" w:cstheme="majorBidi"/>
          <w:sz w:val="28"/>
          <w:szCs w:val="28"/>
        </w:rPr>
        <w:t>.</w:t>
      </w:r>
    </w:p>
    <w:p w:rsidR="00EA3BDB" w:rsidRPr="00EA3BDB" w:rsidRDefault="00EA3BDB" w:rsidP="00EA3BDB">
      <w:pPr>
        <w:rPr>
          <w:rFonts w:asciiTheme="majorBidi" w:hAnsiTheme="majorBidi" w:cstheme="majorBidi"/>
          <w:sz w:val="28"/>
          <w:szCs w:val="28"/>
          <w:rtl/>
        </w:rPr>
      </w:pPr>
      <w:r w:rsidRPr="00EA3BDB">
        <w:rPr>
          <w:rFonts w:asciiTheme="majorBidi" w:hAnsiTheme="majorBidi" w:cs="Times New Roman" w:hint="cs"/>
          <w:sz w:val="28"/>
          <w:szCs w:val="28"/>
          <w:rtl/>
        </w:rPr>
        <w:t>التسلسل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والخبرة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الوظيفية</w:t>
      </w:r>
      <w:r w:rsidRPr="00EA3BDB">
        <w:rPr>
          <w:rFonts w:asciiTheme="majorBidi" w:hAnsiTheme="majorBidi" w:cs="Times New Roman"/>
          <w:sz w:val="28"/>
          <w:szCs w:val="28"/>
          <w:rtl/>
        </w:rPr>
        <w:t>:</w:t>
      </w:r>
    </w:p>
    <w:p w:rsidR="00EA3BDB" w:rsidRPr="00EA3BDB" w:rsidRDefault="00EA3BDB" w:rsidP="00EA3BDB">
      <w:pPr>
        <w:rPr>
          <w:rFonts w:asciiTheme="majorBidi" w:hAnsiTheme="majorBidi" w:cstheme="majorBidi"/>
          <w:sz w:val="28"/>
          <w:szCs w:val="28"/>
          <w:rtl/>
        </w:rPr>
      </w:pPr>
      <w:r w:rsidRPr="00EA3BDB">
        <w:rPr>
          <w:rFonts w:asciiTheme="majorBidi" w:hAnsiTheme="majorBidi" w:cs="Times New Roman"/>
          <w:sz w:val="28"/>
          <w:szCs w:val="28"/>
          <w:rtl/>
        </w:rPr>
        <w:t xml:space="preserve">1-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معيد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بقسم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أسيوط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1979.</w:t>
      </w:r>
    </w:p>
    <w:p w:rsidR="00EA3BDB" w:rsidRPr="00EA3BDB" w:rsidRDefault="00EA3BDB" w:rsidP="00EA3BDB">
      <w:pPr>
        <w:rPr>
          <w:rFonts w:asciiTheme="majorBidi" w:hAnsiTheme="majorBidi" w:cstheme="majorBidi"/>
          <w:sz w:val="28"/>
          <w:szCs w:val="28"/>
          <w:rtl/>
        </w:rPr>
      </w:pPr>
      <w:r w:rsidRPr="00EA3BDB">
        <w:rPr>
          <w:rFonts w:asciiTheme="majorBidi" w:hAnsiTheme="majorBidi" w:cs="Times New Roman"/>
          <w:sz w:val="28"/>
          <w:szCs w:val="28"/>
          <w:rtl/>
        </w:rPr>
        <w:lastRenderedPageBreak/>
        <w:t xml:space="preserve">2-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مدرس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مساعد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بقسم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أسيوط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1983-1990.</w:t>
      </w:r>
    </w:p>
    <w:p w:rsidR="00EA3BDB" w:rsidRPr="00EA3BDB" w:rsidRDefault="00EA3BDB" w:rsidP="00EA3BDB">
      <w:pPr>
        <w:rPr>
          <w:rFonts w:asciiTheme="majorBidi" w:hAnsiTheme="majorBidi" w:cstheme="majorBidi"/>
          <w:sz w:val="28"/>
          <w:szCs w:val="28"/>
          <w:rtl/>
        </w:rPr>
      </w:pPr>
      <w:r w:rsidRPr="00EA3BDB">
        <w:rPr>
          <w:rFonts w:asciiTheme="majorBidi" w:hAnsiTheme="majorBidi" w:cs="Times New Roman"/>
          <w:sz w:val="28"/>
          <w:szCs w:val="28"/>
          <w:rtl/>
        </w:rPr>
        <w:t xml:space="preserve">3-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عضو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بعثة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الإشراف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المشترك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للحصول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الدكتوراه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ألمانيا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) 1990-1994.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إشراف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البروفيسور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جيرهارد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ستوكلين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أستاذ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النووية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theme="majorBidi"/>
          <w:sz w:val="28"/>
          <w:szCs w:val="28"/>
        </w:rPr>
        <w:t xml:space="preserve">KFA </w:t>
      </w:r>
      <w:proofErr w:type="spellStart"/>
      <w:r w:rsidRPr="00EA3BDB">
        <w:rPr>
          <w:rFonts w:asciiTheme="majorBidi" w:hAnsiTheme="majorBidi" w:cstheme="majorBidi"/>
          <w:sz w:val="28"/>
          <w:szCs w:val="28"/>
        </w:rPr>
        <w:t>Julich</w:t>
      </w:r>
      <w:proofErr w:type="spellEnd"/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ألمانيا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F5D4C">
        <w:rPr>
          <w:rFonts w:asciiTheme="majorBidi" w:hAnsiTheme="majorBidi" w:cs="Times New Roman" w:hint="cs"/>
          <w:sz w:val="28"/>
          <w:szCs w:val="28"/>
          <w:rtl/>
        </w:rPr>
        <w:t xml:space="preserve">و البروفيسور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الأستاذ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سعود</w:t>
      </w:r>
      <w:r w:rsidR="002F5D4C">
        <w:rPr>
          <w:rFonts w:asciiTheme="majorBidi" w:hAnsiTheme="majorBidi" w:cs="Times New Roman" w:hint="cs"/>
          <w:sz w:val="28"/>
          <w:szCs w:val="28"/>
          <w:rtl/>
        </w:rPr>
        <w:t xml:space="preserve"> عبد المنعم 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متولي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أستاذ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العضوية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بجامعة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أسيوط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والبروفيسور</w:t>
      </w:r>
      <w:r w:rsidR="002F5D4C">
        <w:rPr>
          <w:rFonts w:asciiTheme="majorBidi" w:hAnsiTheme="majorBidi" w:cs="Times New Roman" w:hint="cs"/>
          <w:sz w:val="28"/>
          <w:szCs w:val="28"/>
          <w:rtl/>
        </w:rPr>
        <w:t xml:space="preserve"> الاستاذ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جلال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F5D4C">
        <w:rPr>
          <w:rFonts w:asciiTheme="majorBidi" w:hAnsiTheme="majorBidi" w:cs="Times New Roman" w:hint="cs"/>
          <w:sz w:val="28"/>
          <w:szCs w:val="28"/>
          <w:rtl/>
        </w:rPr>
        <w:t>مصطفى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النجار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</w:t>
      </w:r>
      <w:r w:rsidR="002F5D4C">
        <w:rPr>
          <w:rFonts w:asciiTheme="majorBidi" w:hAnsiTheme="majorBidi" w:cs="Times New Roman" w:hint="cs"/>
          <w:sz w:val="28"/>
          <w:szCs w:val="28"/>
          <w:rtl/>
        </w:rPr>
        <w:t>ستاذ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العضوية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بجامعة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أسيوط</w:t>
      </w:r>
      <w:r w:rsidRPr="00EA3BDB">
        <w:rPr>
          <w:rFonts w:asciiTheme="majorBidi" w:hAnsiTheme="majorBidi" w:cs="Times New Roman"/>
          <w:sz w:val="28"/>
          <w:szCs w:val="28"/>
          <w:rtl/>
        </w:rPr>
        <w:t>).</w:t>
      </w:r>
    </w:p>
    <w:p w:rsidR="00EA3BDB" w:rsidRPr="00EA3BDB" w:rsidRDefault="00EA3BDB" w:rsidP="00EA3BDB">
      <w:pPr>
        <w:rPr>
          <w:rFonts w:asciiTheme="majorBidi" w:hAnsiTheme="majorBidi" w:cstheme="majorBidi"/>
          <w:sz w:val="28"/>
          <w:szCs w:val="28"/>
          <w:rtl/>
        </w:rPr>
      </w:pPr>
      <w:r w:rsidRPr="00EA3BDB">
        <w:rPr>
          <w:rFonts w:asciiTheme="majorBidi" w:hAnsiTheme="majorBidi" w:cs="Times New Roman"/>
          <w:sz w:val="28"/>
          <w:szCs w:val="28"/>
          <w:rtl/>
        </w:rPr>
        <w:t xml:space="preserve">4-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مدرس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بقسم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أسيوط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1995-2000.</w:t>
      </w:r>
    </w:p>
    <w:p w:rsidR="00EA3BDB" w:rsidRPr="00EA3BDB" w:rsidRDefault="00EA3BDB" w:rsidP="00EA3BDB">
      <w:pPr>
        <w:rPr>
          <w:rFonts w:asciiTheme="majorBidi" w:hAnsiTheme="majorBidi" w:cstheme="majorBidi"/>
          <w:sz w:val="28"/>
          <w:szCs w:val="28"/>
          <w:rtl/>
        </w:rPr>
      </w:pPr>
      <w:r w:rsidRPr="00EA3BDB">
        <w:rPr>
          <w:rFonts w:asciiTheme="majorBidi" w:hAnsiTheme="majorBidi" w:cs="Times New Roman"/>
          <w:sz w:val="28"/>
          <w:szCs w:val="28"/>
          <w:rtl/>
        </w:rPr>
        <w:t xml:space="preserve">5-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أستاذ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مساعد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بقسم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أسيوط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2000.</w:t>
      </w:r>
    </w:p>
    <w:p w:rsidR="00EA3BDB" w:rsidRPr="00EA3BDB" w:rsidRDefault="00EA3BDB" w:rsidP="00EA3BDB">
      <w:pPr>
        <w:rPr>
          <w:rFonts w:asciiTheme="majorBidi" w:hAnsiTheme="majorBidi" w:cstheme="majorBidi"/>
          <w:sz w:val="28"/>
          <w:szCs w:val="28"/>
          <w:rtl/>
        </w:rPr>
      </w:pPr>
      <w:r w:rsidRPr="00EA3BDB">
        <w:rPr>
          <w:rFonts w:asciiTheme="majorBidi" w:hAnsiTheme="majorBidi" w:cs="Times New Roman"/>
          <w:sz w:val="28"/>
          <w:szCs w:val="28"/>
          <w:rtl/>
        </w:rPr>
        <w:t xml:space="preserve">6-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رئيس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قسم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بكلية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التربية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بالجوف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معلمين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سابقاً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بالمملكة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لثلاث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دورات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(2005-2008).</w:t>
      </w:r>
    </w:p>
    <w:p w:rsidR="00EA3BDB" w:rsidRDefault="00EA3BDB" w:rsidP="00EA3BDB">
      <w:pPr>
        <w:rPr>
          <w:rFonts w:asciiTheme="majorBidi" w:hAnsiTheme="majorBidi" w:cstheme="majorBidi"/>
          <w:sz w:val="28"/>
          <w:szCs w:val="28"/>
          <w:rtl/>
        </w:rPr>
      </w:pPr>
      <w:r w:rsidRPr="00EA3BDB">
        <w:rPr>
          <w:rFonts w:asciiTheme="majorBidi" w:hAnsiTheme="majorBidi" w:cs="Times New Roman"/>
          <w:sz w:val="28"/>
          <w:szCs w:val="28"/>
          <w:rtl/>
        </w:rPr>
        <w:t xml:space="preserve">7-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أستاذ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العضوية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مارس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2013 -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EA3BD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</w:rPr>
        <w:t>الآن</w:t>
      </w:r>
      <w:r w:rsidRPr="00EA3BDB">
        <w:rPr>
          <w:rFonts w:asciiTheme="majorBidi" w:hAnsiTheme="majorBidi" w:cs="Times New Roman"/>
          <w:sz w:val="28"/>
          <w:szCs w:val="28"/>
          <w:rtl/>
        </w:rPr>
        <w:t>.</w:t>
      </w:r>
    </w:p>
    <w:p w:rsidR="00EA3BDB" w:rsidRDefault="00EA3BDB" w:rsidP="00EA3BDB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EB5517" w:rsidRDefault="00EB5517" w:rsidP="00EB5517">
      <w:pPr>
        <w:bidi w:val="0"/>
        <w:rPr>
          <w:rFonts w:asciiTheme="majorBidi" w:hAnsiTheme="majorBidi" w:cstheme="majorBidi"/>
          <w:sz w:val="28"/>
          <w:szCs w:val="28"/>
        </w:rPr>
      </w:pPr>
    </w:p>
    <w:p w:rsidR="0011692F" w:rsidRPr="0011692F" w:rsidRDefault="0011692F" w:rsidP="0011692F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1692F">
        <w:rPr>
          <w:rFonts w:asciiTheme="majorBidi" w:hAnsiTheme="majorBidi" w:cstheme="majorBidi"/>
          <w:b/>
          <w:bCs/>
          <w:sz w:val="28"/>
          <w:szCs w:val="28"/>
          <w:u w:val="single"/>
        </w:rPr>
        <w:t>Sequence and functional experience:</w:t>
      </w:r>
    </w:p>
    <w:p w:rsidR="0011692F" w:rsidRPr="0011692F" w:rsidRDefault="0011692F" w:rsidP="0011692F">
      <w:pPr>
        <w:bidi w:val="0"/>
        <w:rPr>
          <w:rFonts w:asciiTheme="majorBidi" w:hAnsiTheme="majorBidi" w:cstheme="majorBidi"/>
          <w:sz w:val="28"/>
          <w:szCs w:val="28"/>
        </w:rPr>
      </w:pPr>
      <w:r w:rsidRPr="0011692F">
        <w:rPr>
          <w:rFonts w:asciiTheme="majorBidi" w:hAnsiTheme="majorBidi" w:cstheme="majorBidi"/>
          <w:sz w:val="28"/>
          <w:szCs w:val="28"/>
        </w:rPr>
        <w:t>1- Demonstrator, Chemistry Department, Faculty of Science, Assiut University, 1979.</w:t>
      </w:r>
    </w:p>
    <w:p w:rsidR="0011692F" w:rsidRPr="0011692F" w:rsidRDefault="0011692F" w:rsidP="0011692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r w:rsidRPr="0011692F">
        <w:rPr>
          <w:rFonts w:asciiTheme="majorBidi" w:hAnsiTheme="majorBidi" w:cstheme="majorBidi"/>
          <w:sz w:val="28"/>
          <w:szCs w:val="28"/>
        </w:rPr>
        <w:t xml:space="preserve"> Assistant Lecturer, Department of Chemistry, Faculty of Science, Assiut University, 1983-1990.</w:t>
      </w:r>
    </w:p>
    <w:p w:rsidR="00A90EC0" w:rsidRDefault="0011692F" w:rsidP="00A90EC0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</w:t>
      </w:r>
      <w:r w:rsidRPr="0011692F">
        <w:rPr>
          <w:rFonts w:asciiTheme="majorBidi" w:hAnsiTheme="majorBidi" w:cstheme="majorBidi"/>
          <w:sz w:val="28"/>
          <w:szCs w:val="28"/>
        </w:rPr>
        <w:t>Member of joint supervision mission to obtain a doctorate (Egypt - Germany) 1990-1994.</w:t>
      </w:r>
      <w:r w:rsidR="00A90EC0">
        <w:rPr>
          <w:rFonts w:asciiTheme="majorBidi" w:hAnsiTheme="majorBidi" w:cstheme="majorBidi"/>
          <w:sz w:val="28"/>
          <w:szCs w:val="28"/>
        </w:rPr>
        <w:t xml:space="preserve"> Under supervision of  Prof. Dr. Gerhard  </w:t>
      </w:r>
      <w:proofErr w:type="spellStart"/>
      <w:r w:rsidR="00A90EC0">
        <w:rPr>
          <w:rFonts w:asciiTheme="majorBidi" w:hAnsiTheme="majorBidi" w:cstheme="majorBidi"/>
          <w:sz w:val="28"/>
          <w:szCs w:val="28"/>
        </w:rPr>
        <w:t>Stoeklin</w:t>
      </w:r>
      <w:proofErr w:type="spellEnd"/>
      <w:r w:rsidR="00A90EC0">
        <w:rPr>
          <w:rFonts w:asciiTheme="majorBidi" w:hAnsiTheme="majorBidi" w:cstheme="majorBidi"/>
          <w:sz w:val="28"/>
          <w:szCs w:val="28"/>
        </w:rPr>
        <w:t xml:space="preserve"> (Prof. of  Nuclear Chemistry in KFA   </w:t>
      </w:r>
      <w:proofErr w:type="spellStart"/>
      <w:r w:rsidR="00A90EC0">
        <w:rPr>
          <w:rFonts w:asciiTheme="majorBidi" w:hAnsiTheme="majorBidi" w:cstheme="majorBidi"/>
          <w:sz w:val="28"/>
          <w:szCs w:val="28"/>
        </w:rPr>
        <w:t>Julich</w:t>
      </w:r>
      <w:proofErr w:type="spellEnd"/>
      <w:r w:rsidR="00A90EC0">
        <w:rPr>
          <w:rFonts w:asciiTheme="majorBidi" w:hAnsiTheme="majorBidi" w:cstheme="majorBidi"/>
          <w:sz w:val="28"/>
          <w:szCs w:val="28"/>
        </w:rPr>
        <w:t xml:space="preserve">, Germany), Prof. Dr. </w:t>
      </w:r>
      <w:proofErr w:type="spellStart"/>
      <w:r w:rsidR="00A90EC0">
        <w:rPr>
          <w:rFonts w:asciiTheme="majorBidi" w:hAnsiTheme="majorBidi" w:cstheme="majorBidi"/>
          <w:sz w:val="28"/>
          <w:szCs w:val="28"/>
        </w:rPr>
        <w:t>Saoud</w:t>
      </w:r>
      <w:proofErr w:type="spellEnd"/>
      <w:r w:rsidR="00A90EC0">
        <w:rPr>
          <w:rFonts w:asciiTheme="majorBidi" w:hAnsiTheme="majorBidi" w:cstheme="majorBidi"/>
          <w:sz w:val="28"/>
          <w:szCs w:val="28"/>
        </w:rPr>
        <w:t xml:space="preserve"> A. </w:t>
      </w:r>
      <w:proofErr w:type="spellStart"/>
      <w:r w:rsidR="00A90EC0">
        <w:rPr>
          <w:rFonts w:asciiTheme="majorBidi" w:hAnsiTheme="majorBidi" w:cstheme="majorBidi"/>
          <w:sz w:val="28"/>
          <w:szCs w:val="28"/>
        </w:rPr>
        <w:t>Metwally</w:t>
      </w:r>
      <w:proofErr w:type="spellEnd"/>
      <w:r w:rsidR="00A90EC0">
        <w:rPr>
          <w:rFonts w:asciiTheme="majorBidi" w:hAnsiTheme="majorBidi" w:cstheme="majorBidi"/>
          <w:sz w:val="28"/>
          <w:szCs w:val="28"/>
        </w:rPr>
        <w:t xml:space="preserve"> (Prof of Organic Chemistry at Assiut </w:t>
      </w:r>
      <w:proofErr w:type="spellStart"/>
      <w:r w:rsidR="00A90EC0">
        <w:rPr>
          <w:rFonts w:asciiTheme="majorBidi" w:hAnsiTheme="majorBidi" w:cstheme="majorBidi"/>
          <w:sz w:val="28"/>
          <w:szCs w:val="28"/>
        </w:rPr>
        <w:t>Univesity</w:t>
      </w:r>
      <w:proofErr w:type="spellEnd"/>
      <w:r w:rsidR="00A90EC0">
        <w:rPr>
          <w:rFonts w:asciiTheme="majorBidi" w:hAnsiTheme="majorBidi" w:cstheme="majorBidi"/>
          <w:sz w:val="28"/>
          <w:szCs w:val="28"/>
        </w:rPr>
        <w:t xml:space="preserve">)  and Prof. Dr. </w:t>
      </w:r>
      <w:proofErr w:type="spellStart"/>
      <w:r w:rsidR="00A90EC0">
        <w:rPr>
          <w:rFonts w:asciiTheme="majorBidi" w:hAnsiTheme="majorBidi" w:cstheme="majorBidi"/>
          <w:sz w:val="28"/>
          <w:szCs w:val="28"/>
        </w:rPr>
        <w:t>Galal</w:t>
      </w:r>
      <w:proofErr w:type="spellEnd"/>
      <w:r w:rsidR="00A90EC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90EC0">
        <w:rPr>
          <w:rFonts w:asciiTheme="majorBidi" w:hAnsiTheme="majorBidi" w:cstheme="majorBidi"/>
          <w:sz w:val="28"/>
          <w:szCs w:val="28"/>
        </w:rPr>
        <w:t>M.ElNaggar</w:t>
      </w:r>
      <w:proofErr w:type="spellEnd"/>
      <w:r w:rsidR="00A90EC0">
        <w:rPr>
          <w:rFonts w:asciiTheme="majorBidi" w:hAnsiTheme="majorBidi" w:cstheme="majorBidi"/>
          <w:sz w:val="28"/>
          <w:szCs w:val="28"/>
        </w:rPr>
        <w:t xml:space="preserve"> (Prof of Organic Chemistry at Assiut </w:t>
      </w:r>
      <w:proofErr w:type="spellStart"/>
      <w:r w:rsidR="00A90EC0">
        <w:rPr>
          <w:rFonts w:asciiTheme="majorBidi" w:hAnsiTheme="majorBidi" w:cstheme="majorBidi"/>
          <w:sz w:val="28"/>
          <w:szCs w:val="28"/>
        </w:rPr>
        <w:t>Univesity</w:t>
      </w:r>
      <w:proofErr w:type="spellEnd"/>
      <w:r w:rsidR="00A90EC0">
        <w:rPr>
          <w:rFonts w:asciiTheme="majorBidi" w:hAnsiTheme="majorBidi" w:cstheme="majorBidi"/>
          <w:sz w:val="28"/>
          <w:szCs w:val="28"/>
        </w:rPr>
        <w:t>) .</w:t>
      </w:r>
    </w:p>
    <w:p w:rsidR="0011692F" w:rsidRPr="0011692F" w:rsidRDefault="0011692F" w:rsidP="00A90EC0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</w:t>
      </w:r>
      <w:r w:rsidRPr="0011692F">
        <w:rPr>
          <w:rFonts w:asciiTheme="majorBidi" w:hAnsiTheme="majorBidi" w:cstheme="majorBidi"/>
          <w:sz w:val="28"/>
          <w:szCs w:val="28"/>
        </w:rPr>
        <w:t xml:space="preserve"> Lecturer, Chemistry Department, Faculty of Science, Assiut University, 1995-2000.</w:t>
      </w:r>
    </w:p>
    <w:p w:rsidR="0011692F" w:rsidRPr="0011692F" w:rsidRDefault="0011692F" w:rsidP="0011692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5- </w:t>
      </w:r>
      <w:r w:rsidRPr="0011692F">
        <w:rPr>
          <w:rFonts w:asciiTheme="majorBidi" w:hAnsiTheme="majorBidi" w:cstheme="majorBidi"/>
          <w:sz w:val="28"/>
          <w:szCs w:val="28"/>
        </w:rPr>
        <w:t>Assistant Professor, Department of Chemistry, Faculty of Science, Assiut University, 2000.</w:t>
      </w:r>
    </w:p>
    <w:p w:rsidR="0011692F" w:rsidRPr="0011692F" w:rsidRDefault="0011692F" w:rsidP="0011692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6- </w:t>
      </w:r>
      <w:r w:rsidRPr="0011692F">
        <w:rPr>
          <w:rFonts w:asciiTheme="majorBidi" w:hAnsiTheme="majorBidi" w:cstheme="majorBidi"/>
          <w:sz w:val="28"/>
          <w:szCs w:val="28"/>
        </w:rPr>
        <w:t xml:space="preserve"> Head of the Department of Science, Faculty of </w:t>
      </w:r>
      <w:r w:rsidR="00A90EC0">
        <w:rPr>
          <w:rFonts w:asciiTheme="majorBidi" w:hAnsiTheme="majorBidi" w:cstheme="majorBidi"/>
          <w:sz w:val="28"/>
          <w:szCs w:val="28"/>
        </w:rPr>
        <w:t xml:space="preserve"> </w:t>
      </w:r>
      <w:r w:rsidRPr="0011692F">
        <w:rPr>
          <w:rFonts w:asciiTheme="majorBidi" w:hAnsiTheme="majorBidi" w:cstheme="majorBidi"/>
          <w:sz w:val="28"/>
          <w:szCs w:val="28"/>
        </w:rPr>
        <w:t xml:space="preserve">Education </w:t>
      </w:r>
      <w:proofErr w:type="spellStart"/>
      <w:r w:rsidRPr="0011692F">
        <w:rPr>
          <w:rFonts w:asciiTheme="majorBidi" w:hAnsiTheme="majorBidi" w:cstheme="majorBidi"/>
          <w:sz w:val="28"/>
          <w:szCs w:val="28"/>
        </w:rPr>
        <w:t>Aljouf</w:t>
      </w:r>
      <w:proofErr w:type="spellEnd"/>
      <w:r w:rsidRPr="0011692F">
        <w:rPr>
          <w:rFonts w:asciiTheme="majorBidi" w:hAnsiTheme="majorBidi" w:cstheme="majorBidi"/>
          <w:sz w:val="28"/>
          <w:szCs w:val="28"/>
        </w:rPr>
        <w:t xml:space="preserve"> (teachers previously) in Saudi Arabia for three courses (2005-2008).</w:t>
      </w:r>
    </w:p>
    <w:p w:rsidR="0011692F" w:rsidRDefault="0011692F" w:rsidP="0011692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7- </w:t>
      </w:r>
      <w:r w:rsidRPr="0011692F">
        <w:rPr>
          <w:rFonts w:asciiTheme="majorBidi" w:hAnsiTheme="majorBidi" w:cstheme="majorBidi"/>
          <w:sz w:val="28"/>
          <w:szCs w:val="28"/>
        </w:rPr>
        <w:t xml:space="preserve"> Professor of "organic chemistry" in March 2013 - until now.</w:t>
      </w:r>
    </w:p>
    <w:p w:rsidR="00EB5517" w:rsidRDefault="00EB5517" w:rsidP="00EB5517">
      <w:pPr>
        <w:bidi w:val="0"/>
        <w:rPr>
          <w:rFonts w:asciiTheme="majorBidi" w:hAnsiTheme="majorBidi" w:cstheme="majorBidi"/>
          <w:sz w:val="28"/>
          <w:szCs w:val="28"/>
        </w:rPr>
      </w:pPr>
    </w:p>
    <w:p w:rsidR="00EB5517" w:rsidRPr="00EB5517" w:rsidRDefault="00EB5517" w:rsidP="00EB551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B551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Scientific missions, conferences and </w:t>
      </w:r>
      <w:proofErr w:type="spellStart"/>
      <w:r w:rsidRPr="00EB5517">
        <w:rPr>
          <w:rFonts w:asciiTheme="majorBidi" w:hAnsiTheme="majorBidi" w:cstheme="majorBidi"/>
          <w:b/>
          <w:bCs/>
          <w:sz w:val="28"/>
          <w:szCs w:val="28"/>
          <w:u w:val="single"/>
        </w:rPr>
        <w:t>secondments</w:t>
      </w:r>
      <w:proofErr w:type="spellEnd"/>
    </w:p>
    <w:p w:rsidR="00EB5517" w:rsidRPr="00EB5517" w:rsidRDefault="000415E2" w:rsidP="00EA35A6">
      <w:pPr>
        <w:pStyle w:val="a5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P</w:t>
      </w:r>
      <w:r w:rsidR="00EB5517" w:rsidRPr="00EB5517">
        <w:rPr>
          <w:rFonts w:asciiTheme="majorBidi" w:hAnsiTheme="majorBidi" w:cstheme="majorBidi"/>
          <w:sz w:val="28"/>
          <w:szCs w:val="28"/>
        </w:rPr>
        <w:t>ostdoctoral mission to Germany from DAAD (1998)</w:t>
      </w:r>
      <w:r w:rsidR="00EA35A6">
        <w:rPr>
          <w:rFonts w:asciiTheme="majorBidi" w:hAnsiTheme="majorBidi" w:cstheme="majorBidi"/>
          <w:sz w:val="28"/>
          <w:szCs w:val="28"/>
        </w:rPr>
        <w:t xml:space="preserve"> at Faculty of Science, </w:t>
      </w:r>
      <w:proofErr w:type="spellStart"/>
      <w:r w:rsidR="00EA35A6">
        <w:rPr>
          <w:rFonts w:asciiTheme="majorBidi" w:hAnsiTheme="majorBidi" w:cstheme="majorBidi"/>
          <w:sz w:val="28"/>
          <w:szCs w:val="28"/>
        </w:rPr>
        <w:t>Tubengin</w:t>
      </w:r>
      <w:proofErr w:type="spellEnd"/>
      <w:r w:rsidR="00EA35A6">
        <w:rPr>
          <w:rFonts w:asciiTheme="majorBidi" w:hAnsiTheme="majorBidi" w:cstheme="majorBidi"/>
          <w:sz w:val="28"/>
          <w:szCs w:val="28"/>
        </w:rPr>
        <w:t xml:space="preserve">, Germany under supervision of  Prof. Dr. </w:t>
      </w:r>
      <w:proofErr w:type="spellStart"/>
      <w:r w:rsidR="00EA35A6">
        <w:rPr>
          <w:rFonts w:asciiTheme="majorBidi" w:hAnsiTheme="majorBidi" w:cstheme="majorBidi"/>
          <w:sz w:val="28"/>
          <w:szCs w:val="28"/>
        </w:rPr>
        <w:t>Machola</w:t>
      </w:r>
      <w:proofErr w:type="spellEnd"/>
      <w:r w:rsidR="00EA35A6">
        <w:rPr>
          <w:rFonts w:asciiTheme="majorBidi" w:hAnsiTheme="majorBidi" w:cstheme="majorBidi"/>
          <w:sz w:val="28"/>
          <w:szCs w:val="28"/>
        </w:rPr>
        <w:t xml:space="preserve"> and Prof. Dr. </w:t>
      </w:r>
      <w:proofErr w:type="spellStart"/>
      <w:r w:rsidR="00EA35A6">
        <w:rPr>
          <w:rFonts w:asciiTheme="majorBidi" w:hAnsiTheme="majorBidi" w:cstheme="majorBidi"/>
          <w:sz w:val="28"/>
          <w:szCs w:val="28"/>
        </w:rPr>
        <w:t>Ziller</w:t>
      </w:r>
      <w:proofErr w:type="spellEnd"/>
      <w:r w:rsidR="00EB5517" w:rsidRPr="00EB5517">
        <w:rPr>
          <w:rFonts w:asciiTheme="majorBidi" w:hAnsiTheme="majorBidi" w:cstheme="majorBidi"/>
          <w:sz w:val="28"/>
          <w:szCs w:val="28"/>
        </w:rPr>
        <w:t>.</w:t>
      </w:r>
    </w:p>
    <w:p w:rsidR="00EB5517" w:rsidRPr="00EB5517" w:rsidRDefault="00EB5517" w:rsidP="00EB5517">
      <w:pPr>
        <w:pStyle w:val="a5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EB5517">
        <w:rPr>
          <w:rFonts w:asciiTheme="majorBidi" w:hAnsiTheme="majorBidi" w:cstheme="majorBidi"/>
          <w:sz w:val="28"/>
          <w:szCs w:val="28"/>
        </w:rPr>
        <w:t>Attendance and participation in international conferences in the field of chemistry</w:t>
      </w:r>
      <w:r w:rsidR="007D6637">
        <w:rPr>
          <w:rFonts w:asciiTheme="majorBidi" w:hAnsiTheme="majorBidi" w:cstheme="majorBidi"/>
          <w:sz w:val="28"/>
          <w:szCs w:val="28"/>
        </w:rPr>
        <w:t xml:space="preserve"> for more than 30 times</w:t>
      </w:r>
      <w:r w:rsidRPr="00EB5517">
        <w:rPr>
          <w:rFonts w:asciiTheme="majorBidi" w:hAnsiTheme="majorBidi" w:cstheme="majorBidi"/>
          <w:sz w:val="28"/>
          <w:szCs w:val="28"/>
        </w:rPr>
        <w:t xml:space="preserve"> in Egypt, Saudi Arab</w:t>
      </w:r>
      <w:r w:rsidR="00A90EC0">
        <w:rPr>
          <w:rFonts w:asciiTheme="majorBidi" w:hAnsiTheme="majorBidi" w:cstheme="majorBidi"/>
          <w:sz w:val="28"/>
          <w:szCs w:val="28"/>
        </w:rPr>
        <w:t>ia, Germany, England, France,</w:t>
      </w:r>
      <w:r w:rsidRPr="00EB5517">
        <w:rPr>
          <w:rFonts w:asciiTheme="majorBidi" w:hAnsiTheme="majorBidi" w:cstheme="majorBidi"/>
          <w:sz w:val="28"/>
          <w:szCs w:val="28"/>
        </w:rPr>
        <w:t xml:space="preserve"> Italy</w:t>
      </w:r>
      <w:r w:rsidR="00A90EC0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Greece and Switzerland</w:t>
      </w:r>
      <w:r w:rsidRPr="00EB5517">
        <w:rPr>
          <w:rFonts w:asciiTheme="majorBidi" w:hAnsiTheme="majorBidi" w:cstheme="majorBidi"/>
          <w:sz w:val="28"/>
          <w:szCs w:val="28"/>
        </w:rPr>
        <w:t>.</w:t>
      </w:r>
    </w:p>
    <w:p w:rsidR="00EA3BDB" w:rsidRDefault="00EB5517" w:rsidP="007F79B3">
      <w:pPr>
        <w:pStyle w:val="a5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B5517">
        <w:rPr>
          <w:rFonts w:asciiTheme="majorBidi" w:hAnsiTheme="majorBidi" w:cstheme="majorBidi"/>
          <w:sz w:val="28"/>
          <w:szCs w:val="28"/>
        </w:rPr>
        <w:t>Loan to the College of</w:t>
      </w:r>
      <w:r w:rsidR="007F79B3">
        <w:rPr>
          <w:rFonts w:asciiTheme="majorBidi" w:hAnsiTheme="majorBidi" w:cstheme="majorBidi"/>
          <w:sz w:val="28"/>
          <w:szCs w:val="28"/>
        </w:rPr>
        <w:t xml:space="preserve"> Education and Science at Al</w:t>
      </w:r>
      <w:r w:rsidRPr="00EB551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5517">
        <w:rPr>
          <w:rFonts w:asciiTheme="majorBidi" w:hAnsiTheme="majorBidi" w:cstheme="majorBidi"/>
          <w:sz w:val="28"/>
          <w:szCs w:val="28"/>
        </w:rPr>
        <w:t>Jouf</w:t>
      </w:r>
      <w:proofErr w:type="spellEnd"/>
      <w:r w:rsidR="007F79B3">
        <w:rPr>
          <w:rFonts w:asciiTheme="majorBidi" w:hAnsiTheme="majorBidi" w:cstheme="majorBidi"/>
          <w:sz w:val="28"/>
          <w:szCs w:val="28"/>
        </w:rPr>
        <w:t xml:space="preserve"> </w:t>
      </w:r>
      <w:r w:rsidRPr="00EB5517">
        <w:rPr>
          <w:rFonts w:asciiTheme="majorBidi" w:hAnsiTheme="majorBidi" w:cstheme="majorBidi"/>
          <w:sz w:val="28"/>
          <w:szCs w:val="28"/>
        </w:rPr>
        <w:t xml:space="preserve"> University in the Kingdom of Saudi Arabia for ten years in the </w:t>
      </w:r>
    </w:p>
    <w:p w:rsidR="00EB5517" w:rsidRDefault="00EB5517" w:rsidP="00EA3BDB">
      <w:pPr>
        <w:pStyle w:val="a5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B5517">
        <w:rPr>
          <w:rFonts w:asciiTheme="majorBidi" w:hAnsiTheme="majorBidi" w:cstheme="majorBidi"/>
          <w:sz w:val="28"/>
          <w:szCs w:val="28"/>
        </w:rPr>
        <w:t>period from 2000 - 2010.</w:t>
      </w:r>
    </w:p>
    <w:p w:rsidR="00EA3BDB" w:rsidRPr="00EA3BDB" w:rsidRDefault="00EA3BDB" w:rsidP="00EA3BDB">
      <w:pPr>
        <w:pStyle w:val="a5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EG"/>
        </w:rPr>
      </w:pPr>
      <w:r w:rsidRPr="00EA3BDB">
        <w:rPr>
          <w:rFonts w:asciiTheme="majorBidi" w:hAnsiTheme="majorBidi" w:cs="Times New Roman" w:hint="cs"/>
          <w:b/>
          <w:bCs/>
          <w:sz w:val="40"/>
          <w:szCs w:val="40"/>
          <w:u w:val="single"/>
          <w:rtl/>
          <w:lang w:bidi="ar-EG"/>
        </w:rPr>
        <w:t>التسلسل</w:t>
      </w:r>
      <w:r w:rsidRPr="00EA3BDB">
        <w:rPr>
          <w:rFonts w:asciiTheme="majorBidi" w:hAnsiTheme="majorBidi" w:cs="Times New Roman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b/>
          <w:bCs/>
          <w:sz w:val="40"/>
          <w:szCs w:val="40"/>
          <w:u w:val="single"/>
          <w:rtl/>
          <w:lang w:bidi="ar-EG"/>
        </w:rPr>
        <w:t>والخبرة</w:t>
      </w:r>
      <w:r w:rsidRPr="00EA3BDB">
        <w:rPr>
          <w:rFonts w:asciiTheme="majorBidi" w:hAnsiTheme="majorBidi" w:cs="Times New Roman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b/>
          <w:bCs/>
          <w:sz w:val="40"/>
          <w:szCs w:val="40"/>
          <w:u w:val="single"/>
          <w:rtl/>
          <w:lang w:bidi="ar-EG"/>
        </w:rPr>
        <w:t>الوظيفية</w:t>
      </w:r>
      <w:r w:rsidRPr="00EA3BDB">
        <w:rPr>
          <w:rFonts w:asciiTheme="majorBidi" w:hAnsiTheme="majorBidi" w:cs="Times New Roman"/>
          <w:b/>
          <w:bCs/>
          <w:sz w:val="40"/>
          <w:szCs w:val="40"/>
          <w:u w:val="single"/>
          <w:rtl/>
          <w:lang w:bidi="ar-EG"/>
        </w:rPr>
        <w:t>:</w:t>
      </w:r>
    </w:p>
    <w:p w:rsidR="00EA3BDB" w:rsidRPr="00EA3BDB" w:rsidRDefault="00EA3BDB" w:rsidP="00EA3BDB">
      <w:pPr>
        <w:pStyle w:val="a5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1-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معيد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بقسم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كلية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جامعة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أسيوط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1979.</w:t>
      </w:r>
    </w:p>
    <w:p w:rsidR="00EA3BDB" w:rsidRPr="00EA3BDB" w:rsidRDefault="00EA3BDB" w:rsidP="00EA3BDB">
      <w:pPr>
        <w:pStyle w:val="a5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2-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مدرس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مساعد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بقسم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كلية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جامعة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أسيوط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1983-1990.</w:t>
      </w:r>
    </w:p>
    <w:p w:rsidR="00EA3BDB" w:rsidRPr="00EA3BDB" w:rsidRDefault="00EA3BDB" w:rsidP="00EA3BDB">
      <w:pPr>
        <w:pStyle w:val="a5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3-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عضو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بعثة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الإشراف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المشترك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للحصول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على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الدكتوراه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(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مصر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-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ألمانيا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) 1990-1994.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تحت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إشراف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البروفيسور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الدكتور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جيرهارد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ستوكلين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(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أستاذ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النووية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في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theme="majorBidi"/>
          <w:sz w:val="28"/>
          <w:szCs w:val="28"/>
          <w:lang w:bidi="ar-EG"/>
        </w:rPr>
        <w:t xml:space="preserve">KFA </w:t>
      </w:r>
      <w:proofErr w:type="spellStart"/>
      <w:r w:rsidRPr="00EA3BDB">
        <w:rPr>
          <w:rFonts w:asciiTheme="majorBidi" w:hAnsiTheme="majorBidi" w:cstheme="majorBidi"/>
          <w:sz w:val="28"/>
          <w:szCs w:val="28"/>
          <w:lang w:bidi="ar-EG"/>
        </w:rPr>
        <w:t>Julich</w:t>
      </w:r>
      <w:proofErr w:type="spellEnd"/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ألمانيا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الأستاذ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الدكتور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سعود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="00C573E8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عبد المنعم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متولي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(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أستاذ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العضوية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بجامعة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أسيوط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والبروفيسور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الدكتور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جلال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="00C573E8">
        <w:rPr>
          <w:rFonts w:asciiTheme="majorBidi" w:hAnsiTheme="majorBidi" w:cs="Times New Roman" w:hint="cs"/>
          <w:sz w:val="28"/>
          <w:szCs w:val="28"/>
          <w:rtl/>
          <w:lang w:bidi="ar-EG"/>
        </w:rPr>
        <w:t>مصطفى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النجار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(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</w:t>
      </w:r>
      <w:r w:rsidR="00C573E8">
        <w:rPr>
          <w:rFonts w:asciiTheme="majorBidi" w:hAnsiTheme="majorBidi" w:cs="Times New Roman" w:hint="cs"/>
          <w:sz w:val="28"/>
          <w:szCs w:val="28"/>
          <w:rtl/>
          <w:lang w:bidi="ar-EG"/>
        </w:rPr>
        <w:t>ستاذ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العضوية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بجامعة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أسيوط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).</w:t>
      </w:r>
    </w:p>
    <w:p w:rsidR="00EA3BDB" w:rsidRPr="00EA3BDB" w:rsidRDefault="00EA3BDB" w:rsidP="00EA3BDB">
      <w:pPr>
        <w:pStyle w:val="a5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4-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مدرس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بقسم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كلية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جامعة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أسيوط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1995-2000.</w:t>
      </w:r>
    </w:p>
    <w:p w:rsidR="00EA3BDB" w:rsidRPr="00EA3BDB" w:rsidRDefault="00EA3BDB" w:rsidP="00EA3BDB">
      <w:pPr>
        <w:pStyle w:val="a5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5-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أستاذ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مساعد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بقسم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كلية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جامعة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أسيوط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2000.</w:t>
      </w:r>
    </w:p>
    <w:p w:rsidR="00EA3BDB" w:rsidRPr="00EA3BDB" w:rsidRDefault="00EA3BDB" w:rsidP="00EA3BDB">
      <w:pPr>
        <w:pStyle w:val="a5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6-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رئيس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قسم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بكلية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التربية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بالجوف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(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معلمين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سابقاً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بالمملكة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العربية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السعودية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لثلاث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دورات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(2005-2008).</w:t>
      </w:r>
    </w:p>
    <w:p w:rsidR="00EA3BDB" w:rsidRPr="00EA3BDB" w:rsidRDefault="00EA3BDB" w:rsidP="00EA3BDB">
      <w:pPr>
        <w:pStyle w:val="a5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7-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أستاذ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"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العضوية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"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مارس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2013 -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حتى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الآن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EA3BDB" w:rsidRPr="00EA3BDB" w:rsidRDefault="00EA3BDB" w:rsidP="00EA3BDB">
      <w:pPr>
        <w:pStyle w:val="a5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EA3BDB" w:rsidRPr="00EA3BDB" w:rsidRDefault="00EA3BDB" w:rsidP="00EA3BDB">
      <w:pPr>
        <w:pStyle w:val="a5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البعثات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العلمية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والمؤتمرات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والإعارة</w:t>
      </w:r>
    </w:p>
    <w:p w:rsidR="00EA3BDB" w:rsidRPr="00EA3BDB" w:rsidRDefault="00EA3BDB" w:rsidP="00EA3BDB">
      <w:pPr>
        <w:pStyle w:val="a5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1)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بعثة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ما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بعد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الدكتوراه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إلى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ألمانيا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من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theme="majorBidi"/>
          <w:sz w:val="28"/>
          <w:szCs w:val="28"/>
          <w:lang w:bidi="ar-EG"/>
        </w:rPr>
        <w:t>DAAD (1998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في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كلية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proofErr w:type="spellStart"/>
      <w:r w:rsidR="00CA394A">
        <w:rPr>
          <w:rFonts w:asciiTheme="majorBidi" w:hAnsiTheme="majorBidi" w:cs="Times New Roman" w:hint="cs"/>
          <w:sz w:val="28"/>
          <w:szCs w:val="28"/>
          <w:rtl/>
          <w:lang w:bidi="ar-EG"/>
        </w:rPr>
        <w:t>تيب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نجين</w:t>
      </w:r>
      <w:proofErr w:type="spellEnd"/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،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ألمانيا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تحت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إشراف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="00CA394A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البروفيسور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الأستاذ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الدكتور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proofErr w:type="spellStart"/>
      <w:r w:rsidR="00CA394A">
        <w:rPr>
          <w:rFonts w:asciiTheme="majorBidi" w:hAnsiTheme="majorBidi" w:cs="Times New Roman" w:hint="cs"/>
          <w:sz w:val="28"/>
          <w:szCs w:val="28"/>
          <w:rtl/>
          <w:lang w:bidi="ar-EG"/>
        </w:rPr>
        <w:t>ماخ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ولا</w:t>
      </w:r>
      <w:proofErr w:type="spellEnd"/>
      <w:r w:rsidR="00CA394A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</w:t>
      </w:r>
      <w:r w:rsidR="002322F2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البروفيسور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الأستاذ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الدكتور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proofErr w:type="spellStart"/>
      <w:r w:rsidR="00CA394A">
        <w:rPr>
          <w:rFonts w:asciiTheme="majorBidi" w:hAnsiTheme="majorBidi" w:cs="Times New Roman" w:hint="cs"/>
          <w:sz w:val="28"/>
          <w:szCs w:val="28"/>
          <w:rtl/>
          <w:lang w:bidi="ar-EG"/>
        </w:rPr>
        <w:t>س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يلر</w:t>
      </w:r>
      <w:proofErr w:type="spellEnd"/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EA3BDB" w:rsidRPr="00EA3BDB" w:rsidRDefault="00EA3BDB" w:rsidP="00EA3BDB">
      <w:pPr>
        <w:pStyle w:val="a5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2)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الحضور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والمشاركة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في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المؤتمرات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الدولية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في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مجال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لأكثر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من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30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مرة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في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مصر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والمملكة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العربية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السعودية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وألمانيا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وإنجلترا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وفرنسا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وإيطاليا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واليونان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وسويسرا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EA3BDB" w:rsidRDefault="00EA3BDB" w:rsidP="00EA3BDB">
      <w:pPr>
        <w:pStyle w:val="a5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3) </w:t>
      </w:r>
      <w:r w:rsidR="00932D6A">
        <w:rPr>
          <w:rFonts w:asciiTheme="majorBidi" w:hAnsiTheme="majorBidi" w:cs="Times New Roman" w:hint="cs"/>
          <w:sz w:val="28"/>
          <w:szCs w:val="28"/>
          <w:rtl/>
          <w:lang w:bidi="ar-EG"/>
        </w:rPr>
        <w:t>اعارة الى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كلية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التربية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والعلوم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بجامعة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الجوف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بالمملكة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العربية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السعودية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لمدة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عشر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سنوات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في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الفترة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من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2000-2010.</w:t>
      </w:r>
      <w:r w:rsidR="00932D6A">
        <w:rPr>
          <w:rFonts w:asciiTheme="majorBidi" w:hAnsiTheme="majorBidi" w:cs="Times New Roman" w:hint="cs"/>
          <w:sz w:val="28"/>
          <w:szCs w:val="28"/>
          <w:rtl/>
          <w:lang w:bidi="ar-EG"/>
        </w:rPr>
        <w:t>م</w:t>
      </w:r>
    </w:p>
    <w:p w:rsidR="00B2587E" w:rsidRPr="00B2587E" w:rsidRDefault="00B2587E" w:rsidP="00B2587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2587E">
        <w:rPr>
          <w:rFonts w:asciiTheme="majorBidi" w:hAnsiTheme="majorBidi" w:cstheme="majorBidi"/>
          <w:b/>
          <w:bCs/>
          <w:sz w:val="28"/>
          <w:szCs w:val="28"/>
          <w:u w:val="single"/>
        </w:rPr>
        <w:t>Scientific Production: Research, Books, Other:</w:t>
      </w:r>
    </w:p>
    <w:p w:rsidR="00B2587E" w:rsidRDefault="00B2587E" w:rsidP="00B2587E">
      <w:pPr>
        <w:pStyle w:val="a5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B2587E">
        <w:rPr>
          <w:rFonts w:asciiTheme="majorBidi" w:hAnsiTheme="majorBidi" w:cstheme="majorBidi"/>
          <w:sz w:val="28"/>
          <w:szCs w:val="28"/>
        </w:rPr>
        <w:lastRenderedPageBreak/>
        <w:t>More than 80 researches, books and papers in the field of organic and general chemistry. See list of researches.</w:t>
      </w:r>
    </w:p>
    <w:p w:rsidR="00B2587E" w:rsidRDefault="00B2587E" w:rsidP="00B2587E">
      <w:pPr>
        <w:pStyle w:val="a5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B2587E">
        <w:rPr>
          <w:rFonts w:asciiTheme="majorBidi" w:hAnsiTheme="majorBidi" w:cstheme="majorBidi"/>
          <w:sz w:val="28"/>
          <w:szCs w:val="28"/>
        </w:rPr>
        <w:t>Supervising eight Master and PhD dissertations, five of whom were awarded their degrees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871DB" w:rsidRDefault="003871DB" w:rsidP="003871DB">
      <w:pPr>
        <w:pStyle w:val="a5"/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3871DB" w:rsidRPr="003871DB" w:rsidRDefault="003871DB" w:rsidP="003871DB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871DB">
        <w:rPr>
          <w:rFonts w:asciiTheme="majorBidi" w:hAnsiTheme="majorBidi" w:cstheme="majorBidi"/>
          <w:b/>
          <w:bCs/>
          <w:sz w:val="28"/>
          <w:szCs w:val="28"/>
          <w:u w:val="single"/>
        </w:rPr>
        <w:t>Areas in which research and arbitration can be involved:</w:t>
      </w:r>
    </w:p>
    <w:p w:rsidR="003871DB" w:rsidRDefault="003871DB" w:rsidP="003871DB">
      <w:pPr>
        <w:pStyle w:val="a5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1DB">
        <w:rPr>
          <w:rFonts w:asciiTheme="majorBidi" w:hAnsiTheme="majorBidi" w:cstheme="majorBidi"/>
          <w:sz w:val="28"/>
          <w:szCs w:val="28"/>
        </w:rPr>
        <w:t>Field of Organic Chemistry, General Chemistry.</w:t>
      </w:r>
    </w:p>
    <w:p w:rsidR="003871DB" w:rsidRPr="003871DB" w:rsidRDefault="003871DB" w:rsidP="003871DB">
      <w:pPr>
        <w:pStyle w:val="a5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1DB">
        <w:rPr>
          <w:rFonts w:asciiTheme="majorBidi" w:hAnsiTheme="majorBidi" w:cstheme="majorBidi"/>
          <w:sz w:val="28"/>
          <w:szCs w:val="28"/>
        </w:rPr>
        <w:t>Translation, Authoring and Review.</w:t>
      </w:r>
    </w:p>
    <w:p w:rsidR="003871DB" w:rsidRDefault="003871DB" w:rsidP="003871DB">
      <w:pPr>
        <w:pStyle w:val="a5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1DB">
        <w:rPr>
          <w:rFonts w:asciiTheme="majorBidi" w:hAnsiTheme="majorBidi" w:cstheme="majorBidi"/>
          <w:sz w:val="28"/>
          <w:szCs w:val="28"/>
        </w:rPr>
        <w:t>  Postgraduate studies in chemistry (MSc and PhD)</w:t>
      </w:r>
    </w:p>
    <w:p w:rsidR="00333C91" w:rsidRDefault="00F0256F" w:rsidP="00F0256F">
      <w:pPr>
        <w:pStyle w:val="a5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0256F">
        <w:rPr>
          <w:rFonts w:asciiTheme="majorBidi" w:hAnsiTheme="majorBidi" w:cstheme="majorBidi"/>
          <w:sz w:val="28"/>
          <w:szCs w:val="28"/>
        </w:rPr>
        <w:t>Reviewer and research arbitrator in the editorial bodies of scientific journals in the field of chemistry such as:</w:t>
      </w:r>
    </w:p>
    <w:p w:rsidR="00333C91" w:rsidRDefault="00333C91" w:rsidP="00333C91">
      <w:pPr>
        <w:pStyle w:val="a5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Journal of Brazilian Chem. Soc.</w:t>
      </w:r>
    </w:p>
    <w:p w:rsidR="00333C91" w:rsidRDefault="00333C91" w:rsidP="00333C91">
      <w:pPr>
        <w:pStyle w:val="a5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American Journal of Heterocyclic</w:t>
      </w:r>
      <w:r w:rsidR="0058387A">
        <w:rPr>
          <w:rFonts w:asciiTheme="majorBidi" w:hAnsiTheme="majorBidi" w:cstheme="majorBidi"/>
          <w:sz w:val="28"/>
          <w:szCs w:val="28"/>
        </w:rPr>
        <w:t>.</w:t>
      </w:r>
    </w:p>
    <w:p w:rsidR="0058387A" w:rsidRDefault="0058387A" w:rsidP="0058387A">
      <w:pPr>
        <w:pStyle w:val="a5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58387A">
        <w:rPr>
          <w:rFonts w:asciiTheme="majorBidi" w:hAnsiTheme="majorBidi" w:cstheme="majorBidi"/>
          <w:sz w:val="28"/>
          <w:szCs w:val="28"/>
        </w:rPr>
        <w:t>Earth</w:t>
      </w:r>
      <w:r w:rsidR="00FC648F">
        <w:rPr>
          <w:rFonts w:asciiTheme="majorBidi" w:hAnsiTheme="majorBidi" w:cstheme="majorBidi"/>
          <w:sz w:val="28"/>
          <w:szCs w:val="28"/>
        </w:rPr>
        <w:t xml:space="preserve"> </w:t>
      </w:r>
      <w:r w:rsidRPr="0058387A">
        <w:rPr>
          <w:rFonts w:asciiTheme="majorBidi" w:hAnsiTheme="majorBidi" w:cstheme="majorBidi"/>
          <w:sz w:val="28"/>
          <w:szCs w:val="28"/>
        </w:rPr>
        <w:t>li</w:t>
      </w:r>
      <w:r>
        <w:rPr>
          <w:rFonts w:asciiTheme="majorBidi" w:hAnsiTheme="majorBidi" w:cstheme="majorBidi"/>
          <w:sz w:val="28"/>
          <w:szCs w:val="28"/>
        </w:rPr>
        <w:t>ne Journal of Chemical Sciences.</w:t>
      </w:r>
    </w:p>
    <w:p w:rsidR="00D936DD" w:rsidRPr="00D936DD" w:rsidRDefault="00D936DD" w:rsidP="00D936DD">
      <w:pPr>
        <w:pStyle w:val="a5"/>
        <w:numPr>
          <w:ilvl w:val="0"/>
          <w:numId w:val="4"/>
        </w:numPr>
        <w:bidi w:val="0"/>
        <w:rPr>
          <w:rFonts w:asciiTheme="majorBidi" w:hAnsiTheme="majorBidi" w:cstheme="majorBidi"/>
          <w:sz w:val="28"/>
          <w:szCs w:val="28"/>
        </w:rPr>
      </w:pPr>
      <w:r w:rsidRPr="00D936DD">
        <w:rPr>
          <w:rFonts w:asciiTheme="majorBidi" w:hAnsiTheme="majorBidi" w:cstheme="majorBidi"/>
          <w:sz w:val="28"/>
          <w:szCs w:val="28"/>
        </w:rPr>
        <w:t xml:space="preserve">"Quarterly Franklin Membership" (Membership ID#YI71729). </w:t>
      </w:r>
    </w:p>
    <w:p w:rsidR="0058387A" w:rsidRDefault="00D936DD" w:rsidP="00D936DD">
      <w:pPr>
        <w:pStyle w:val="a5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D936DD">
        <w:rPr>
          <w:rFonts w:asciiTheme="majorBidi" w:hAnsiTheme="majorBidi" w:cstheme="majorBidi"/>
          <w:sz w:val="28"/>
          <w:szCs w:val="28"/>
        </w:rPr>
        <w:t>London Journal of Research in Science: Natural and Formal (LJRS)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00C82" w:rsidRDefault="00400C82" w:rsidP="00400C82">
      <w:pPr>
        <w:pStyle w:val="a5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400C82">
        <w:rPr>
          <w:rFonts w:asciiTheme="majorBidi" w:hAnsiTheme="majorBidi" w:cstheme="majorBidi"/>
          <w:sz w:val="28"/>
          <w:szCs w:val="28"/>
        </w:rPr>
        <w:t>Assiut University Journal of Chemistry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936DD" w:rsidRDefault="00D936DD" w:rsidP="00D936DD">
      <w:pPr>
        <w:pStyle w:val="a5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D936DD">
        <w:rPr>
          <w:rFonts w:asciiTheme="majorBidi" w:hAnsiTheme="majorBidi" w:cstheme="majorBidi"/>
          <w:sz w:val="28"/>
          <w:szCs w:val="28"/>
        </w:rPr>
        <w:t xml:space="preserve">Chemical Scientific Journal of </w:t>
      </w:r>
      <w:proofErr w:type="spellStart"/>
      <w:r w:rsidRPr="00D936DD">
        <w:rPr>
          <w:rFonts w:asciiTheme="majorBidi" w:hAnsiTheme="majorBidi" w:cstheme="majorBidi"/>
          <w:sz w:val="28"/>
          <w:szCs w:val="28"/>
        </w:rPr>
        <w:t>Minia</w:t>
      </w:r>
      <w:proofErr w:type="spellEnd"/>
      <w:r w:rsidRPr="00D936DD">
        <w:rPr>
          <w:rFonts w:asciiTheme="majorBidi" w:hAnsiTheme="majorBidi" w:cstheme="majorBidi"/>
          <w:sz w:val="28"/>
          <w:szCs w:val="28"/>
        </w:rPr>
        <w:t xml:space="preserve"> University</w:t>
      </w:r>
      <w:r w:rsidR="00F33C0C">
        <w:rPr>
          <w:rFonts w:asciiTheme="majorBidi" w:hAnsiTheme="majorBidi" w:cstheme="majorBidi"/>
          <w:sz w:val="28"/>
          <w:szCs w:val="28"/>
        </w:rPr>
        <w:t>.</w:t>
      </w:r>
    </w:p>
    <w:p w:rsidR="00553385" w:rsidRDefault="00DD1619" w:rsidP="00553385">
      <w:pPr>
        <w:pStyle w:val="a5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Hindawi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publisher</w:t>
      </w:r>
      <w:r w:rsidR="00F33C0C">
        <w:rPr>
          <w:rFonts w:asciiTheme="majorBidi" w:hAnsiTheme="majorBidi" w:cstheme="majorBidi"/>
          <w:sz w:val="28"/>
          <w:szCs w:val="28"/>
        </w:rPr>
        <w:t>.</w:t>
      </w:r>
    </w:p>
    <w:p w:rsidR="00EA3BDB" w:rsidRPr="00EA3BDB" w:rsidRDefault="00EA3BDB" w:rsidP="00EA3BDB">
      <w:pPr>
        <w:pStyle w:val="a5"/>
        <w:ind w:left="1080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EA3BDB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>الإنتاج</w:t>
      </w:r>
      <w:r w:rsidRPr="00EA3BDB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>العلمي</w:t>
      </w:r>
      <w:r w:rsidRPr="00EA3BDB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EG"/>
        </w:rPr>
        <w:t xml:space="preserve">: </w:t>
      </w:r>
      <w:r w:rsidRPr="00EA3BDB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>بحث</w:t>
      </w:r>
      <w:r w:rsidRPr="00EA3BDB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>،</w:t>
      </w:r>
      <w:r w:rsidRPr="00EA3BDB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>كتب</w:t>
      </w:r>
      <w:r w:rsidRPr="00EA3BDB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>،</w:t>
      </w:r>
      <w:r w:rsidRPr="00EA3BDB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>أخرى</w:t>
      </w:r>
      <w:r w:rsidRPr="00EA3BDB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EG"/>
        </w:rPr>
        <w:t>:</w:t>
      </w:r>
    </w:p>
    <w:p w:rsidR="00EA3BDB" w:rsidRPr="00EA3BDB" w:rsidRDefault="00EA3BDB" w:rsidP="00B95262">
      <w:pPr>
        <w:pStyle w:val="a5"/>
        <w:ind w:left="108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1)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أكثر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من</w:t>
      </w:r>
      <w:r w:rsidR="00B95262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 80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بحثًا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وكتابًا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وورقة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في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مجال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العضوية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والعامة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.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انظر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قائمة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البحوث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EA3BDB" w:rsidRPr="00EA3BDB" w:rsidRDefault="00EA3BDB" w:rsidP="00EA3BDB">
      <w:pPr>
        <w:pStyle w:val="a5"/>
        <w:ind w:left="108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2)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الإشراف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على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ثماني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رسائل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ماجستير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ودكتوراه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حصل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خمسة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منهم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على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درجاتهم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العلمية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EA3BDB" w:rsidRPr="00EA3BDB" w:rsidRDefault="00EA3BDB" w:rsidP="00EA3BDB">
      <w:pPr>
        <w:pStyle w:val="a5"/>
        <w:ind w:left="108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EA3BDB" w:rsidRPr="00EA3BDB" w:rsidRDefault="00EA3BDB" w:rsidP="00EA3BDB">
      <w:pPr>
        <w:pStyle w:val="a5"/>
        <w:ind w:left="108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المجالات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التي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يمكن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أن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يشارك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فيها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البحث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والتحكيم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:</w:t>
      </w:r>
    </w:p>
    <w:p w:rsidR="00EA3BDB" w:rsidRPr="00EA3BDB" w:rsidRDefault="00EA3BDB" w:rsidP="00EA3BDB">
      <w:pPr>
        <w:pStyle w:val="a5"/>
        <w:ind w:left="108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1)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مجال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العضوية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-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العامة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EA3BDB" w:rsidRPr="00EA3BDB" w:rsidRDefault="00EA3BDB" w:rsidP="00EA3BDB">
      <w:pPr>
        <w:pStyle w:val="a5"/>
        <w:ind w:left="108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2)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الترجمة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والتأليف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والمراجعة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EA3BDB" w:rsidRPr="00EA3BDB" w:rsidRDefault="00EA3BDB" w:rsidP="00EA3BDB">
      <w:pPr>
        <w:pStyle w:val="a5"/>
        <w:ind w:left="108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3)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الدراسات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العليا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في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(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ماجستير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ودكتوراه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)</w:t>
      </w:r>
    </w:p>
    <w:p w:rsidR="00EA3BDB" w:rsidRPr="00EA3BDB" w:rsidRDefault="00EA3BDB" w:rsidP="00EA3BDB">
      <w:pPr>
        <w:pStyle w:val="a5"/>
        <w:ind w:left="108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4)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مراجع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ومحكم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بحث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في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هيئات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تحرير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المجلات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العلمية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في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مجال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الكيمياء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مثل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:</w:t>
      </w:r>
    </w:p>
    <w:p w:rsidR="00EA3BDB" w:rsidRPr="00EA3BDB" w:rsidRDefault="00EA3BDB" w:rsidP="00932D6A">
      <w:pPr>
        <w:pStyle w:val="a5"/>
        <w:ind w:left="108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مجلة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كيم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البرازيلية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EA3BDB" w:rsidRPr="00EA3BDB" w:rsidRDefault="00EA3BDB" w:rsidP="00EA3BDB">
      <w:pPr>
        <w:pStyle w:val="a5"/>
        <w:ind w:left="108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ب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المجلة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الأمريكية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للحلقة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غير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المتجانسة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EA3BDB" w:rsidRPr="00EA3BDB" w:rsidRDefault="00EA3BDB" w:rsidP="00EA3BDB">
      <w:pPr>
        <w:pStyle w:val="a5"/>
        <w:ind w:left="108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ج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مجلة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خط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الأرض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للعلوم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الكيميائية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EA3BDB" w:rsidRPr="00EA3BDB" w:rsidRDefault="00EA3BDB" w:rsidP="00EA3BDB">
      <w:pPr>
        <w:pStyle w:val="a5"/>
        <w:ind w:left="108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د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) "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عضوية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فرانكلين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ربع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السنوية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" (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رقم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تعريف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العضوية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# </w:t>
      </w:r>
      <w:r w:rsidRPr="00EA3BDB">
        <w:rPr>
          <w:rFonts w:asciiTheme="majorBidi" w:hAnsiTheme="majorBidi" w:cstheme="majorBidi"/>
          <w:sz w:val="28"/>
          <w:szCs w:val="28"/>
          <w:lang w:bidi="ar-EG"/>
        </w:rPr>
        <w:t>YI71729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).</w:t>
      </w:r>
    </w:p>
    <w:p w:rsidR="00EA3BDB" w:rsidRPr="00EA3BDB" w:rsidRDefault="00EA3BDB" w:rsidP="00EA3BDB">
      <w:pPr>
        <w:pStyle w:val="a5"/>
        <w:ind w:left="108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ه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مجلة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لندن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للبحوث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في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العلوم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: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الطبيعية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والرسمية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(</w:t>
      </w:r>
      <w:r w:rsidRPr="00EA3BDB">
        <w:rPr>
          <w:rFonts w:asciiTheme="majorBidi" w:hAnsiTheme="majorBidi" w:cstheme="majorBidi"/>
          <w:sz w:val="28"/>
          <w:szCs w:val="28"/>
          <w:lang w:bidi="ar-EG"/>
        </w:rPr>
        <w:t>LJRS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).</w:t>
      </w:r>
    </w:p>
    <w:p w:rsidR="00EA3BDB" w:rsidRPr="00EA3BDB" w:rsidRDefault="00EA3BDB" w:rsidP="00EA3BDB">
      <w:pPr>
        <w:pStyle w:val="a5"/>
        <w:ind w:left="108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lastRenderedPageBreak/>
        <w:t>و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مجلة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جامعة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أسيوط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للكيمياء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EA3BDB" w:rsidRPr="00EA3BDB" w:rsidRDefault="00EA3BDB" w:rsidP="00EA3BDB">
      <w:pPr>
        <w:pStyle w:val="a5"/>
        <w:ind w:left="108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ز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المجلة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العلمية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الكيميائية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لجامعة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المنيا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EA3BDB" w:rsidRDefault="00EA3BDB" w:rsidP="00EA3BDB">
      <w:pPr>
        <w:pStyle w:val="a5"/>
        <w:ind w:left="108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ح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)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الناشر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EA3BDB">
        <w:rPr>
          <w:rFonts w:asciiTheme="majorBidi" w:hAnsiTheme="majorBidi" w:cs="Times New Roman" w:hint="cs"/>
          <w:sz w:val="28"/>
          <w:szCs w:val="28"/>
          <w:rtl/>
          <w:lang w:bidi="ar-EG"/>
        </w:rPr>
        <w:t>هنداوي</w:t>
      </w:r>
      <w:r w:rsidRPr="00EA3BDB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9E7DD0" w:rsidRPr="009E7DD0" w:rsidRDefault="009E7DD0" w:rsidP="009E7DD0">
      <w:pPr>
        <w:pStyle w:val="a5"/>
        <w:bidi w:val="0"/>
        <w:ind w:left="1080"/>
        <w:rPr>
          <w:rFonts w:cs="Geneva"/>
          <w:b/>
          <w:bCs/>
          <w:sz w:val="32"/>
          <w:szCs w:val="64"/>
          <w:u w:val="single"/>
        </w:rPr>
      </w:pPr>
    </w:p>
    <w:p w:rsidR="00553385" w:rsidRDefault="00553385" w:rsidP="00294E0D">
      <w:pPr>
        <w:pStyle w:val="a5"/>
        <w:bidi w:val="0"/>
        <w:ind w:left="108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94E0D">
        <w:rPr>
          <w:rFonts w:asciiTheme="majorBidi" w:hAnsiTheme="majorBidi" w:cstheme="majorBidi"/>
          <w:b/>
          <w:bCs/>
          <w:sz w:val="36"/>
          <w:szCs w:val="36"/>
          <w:u w:val="single"/>
        </w:rPr>
        <w:t>List of Publications:</w:t>
      </w:r>
    </w:p>
    <w:p w:rsidR="00427CEF" w:rsidRPr="00F37ABA" w:rsidRDefault="00E84660" w:rsidP="00E84660">
      <w:pPr>
        <w:bidi w:val="0"/>
        <w:spacing w:beforeAutospacing="1" w:after="0" w:afterAutospacing="1" w:line="240" w:lineRule="auto"/>
        <w:rPr>
          <w:rFonts w:ascii="Arial" w:hAnsi="Arial" w:cs="Arial"/>
          <w:color w:val="333333"/>
          <w:sz w:val="18"/>
          <w:szCs w:val="18"/>
        </w:rPr>
      </w:pPr>
      <w:r w:rsidRPr="00F37ABA">
        <w:rPr>
          <w:rFonts w:asciiTheme="majorBidi" w:hAnsiTheme="majorBidi" w:cstheme="majorBidi"/>
          <w:sz w:val="24"/>
          <w:szCs w:val="24"/>
        </w:rPr>
        <w:t>1</w:t>
      </w:r>
      <w:r w:rsidR="00427CEF" w:rsidRPr="00F37ABA">
        <w:rPr>
          <w:rFonts w:asciiTheme="majorBidi" w:hAnsiTheme="majorBidi" w:cstheme="majorBidi"/>
          <w:sz w:val="24"/>
          <w:szCs w:val="24"/>
        </w:rPr>
        <w:t xml:space="preserve">) Novel synthesis of some heterocycles and their </w:t>
      </w:r>
      <w:proofErr w:type="spellStart"/>
      <w:r w:rsidR="00427CEF" w:rsidRPr="00F37ABA">
        <w:rPr>
          <w:rFonts w:asciiTheme="majorBidi" w:hAnsiTheme="majorBidi" w:cstheme="majorBidi"/>
          <w:sz w:val="24"/>
          <w:szCs w:val="24"/>
        </w:rPr>
        <w:t>molluscicidal</w:t>
      </w:r>
      <w:proofErr w:type="spellEnd"/>
      <w:r w:rsidR="00427CEF" w:rsidRPr="00F37ABA">
        <w:rPr>
          <w:rFonts w:asciiTheme="majorBidi" w:hAnsiTheme="majorBidi" w:cstheme="majorBidi"/>
          <w:sz w:val="24"/>
          <w:szCs w:val="24"/>
        </w:rPr>
        <w:t xml:space="preserve"> activity against the destructive land snail, </w:t>
      </w:r>
      <w:proofErr w:type="spellStart"/>
      <w:r w:rsidR="00427CEF" w:rsidRPr="00F37ABA">
        <w:rPr>
          <w:rFonts w:asciiTheme="majorBidi" w:hAnsiTheme="majorBidi" w:cstheme="majorBidi"/>
          <w:sz w:val="24"/>
          <w:szCs w:val="24"/>
        </w:rPr>
        <w:t>Theba</w:t>
      </w:r>
      <w:proofErr w:type="spellEnd"/>
      <w:r w:rsidR="00427CEF" w:rsidRPr="00F37A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7CEF" w:rsidRPr="00F37ABA">
        <w:rPr>
          <w:rFonts w:asciiTheme="majorBidi" w:hAnsiTheme="majorBidi" w:cstheme="majorBidi"/>
          <w:sz w:val="24"/>
          <w:szCs w:val="24"/>
        </w:rPr>
        <w:t>pisana</w:t>
      </w:r>
      <w:proofErr w:type="spellEnd"/>
      <w:r w:rsidR="00427CEF" w:rsidRPr="00F37ABA">
        <w:rPr>
          <w:rFonts w:ascii="Arial" w:hAnsi="Arial" w:cs="Arial"/>
          <w:color w:val="333333"/>
          <w:sz w:val="18"/>
          <w:szCs w:val="18"/>
        </w:rPr>
        <w:t xml:space="preserve">. </w:t>
      </w:r>
      <w:r w:rsidR="00427CEF" w:rsidRPr="00F37ABA">
        <w:rPr>
          <w:rFonts w:asciiTheme="majorBidi" w:hAnsiTheme="majorBidi" w:cstheme="majorBidi"/>
          <w:sz w:val="24"/>
          <w:szCs w:val="24"/>
          <w:u w:val="single"/>
        </w:rPr>
        <w:t>Accepted for publication</w:t>
      </w:r>
      <w:r w:rsidR="00427CEF" w:rsidRPr="00F37ABA">
        <w:rPr>
          <w:rFonts w:asciiTheme="majorBidi" w:hAnsiTheme="majorBidi" w:cstheme="majorBidi"/>
          <w:sz w:val="24"/>
          <w:szCs w:val="24"/>
        </w:rPr>
        <w:t xml:space="preserve"> in Chemical and Biological Technologies in Agriculture, </w:t>
      </w:r>
      <w:r w:rsidR="00427CEF" w:rsidRPr="00F37ABA">
        <w:rPr>
          <w:rFonts w:asciiTheme="majorBidi" w:hAnsiTheme="majorBidi" w:cstheme="majorBidi"/>
          <w:b/>
          <w:bCs/>
          <w:sz w:val="24"/>
          <w:szCs w:val="24"/>
        </w:rPr>
        <w:t>( 2024)</w:t>
      </w:r>
      <w:r w:rsidR="00427CEF" w:rsidRPr="00F37ABA">
        <w:rPr>
          <w:rFonts w:asciiTheme="majorBidi" w:hAnsiTheme="majorBidi" w:cstheme="majorBidi"/>
          <w:sz w:val="24"/>
          <w:szCs w:val="24"/>
        </w:rPr>
        <w:t xml:space="preserve"> (proof)Ahmed AO </w:t>
      </w:r>
      <w:proofErr w:type="spellStart"/>
      <w:r w:rsidR="00427CEF" w:rsidRPr="00F37ABA">
        <w:rPr>
          <w:rFonts w:asciiTheme="majorBidi" w:hAnsiTheme="majorBidi" w:cstheme="majorBidi"/>
          <w:sz w:val="24"/>
          <w:szCs w:val="24"/>
        </w:rPr>
        <w:t>Abeed</w:t>
      </w:r>
      <w:proofErr w:type="spellEnd"/>
      <w:r w:rsidR="00427CEF" w:rsidRPr="00F37A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,  </w:t>
      </w:r>
      <w:proofErr w:type="spellStart"/>
      <w:r w:rsidR="00427CEF" w:rsidRPr="00F37ABA">
        <w:rPr>
          <w:rFonts w:asciiTheme="majorBidi" w:hAnsiTheme="majorBidi" w:cstheme="majorBidi"/>
          <w:b/>
          <w:bCs/>
          <w:sz w:val="24"/>
          <w:szCs w:val="24"/>
          <w:u w:val="single"/>
        </w:rPr>
        <w:t>Talaat</w:t>
      </w:r>
      <w:proofErr w:type="spellEnd"/>
      <w:r w:rsidR="00427CEF" w:rsidRPr="00F37A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 El-</w:t>
      </w:r>
      <w:proofErr w:type="spellStart"/>
      <w:r w:rsidR="00427CEF" w:rsidRPr="00F37ABA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427CEF" w:rsidRPr="00F37ABA">
        <w:rPr>
          <w:rFonts w:asciiTheme="majorBidi" w:hAnsiTheme="majorBidi" w:cstheme="majorBidi"/>
          <w:sz w:val="24"/>
          <w:szCs w:val="24"/>
        </w:rPr>
        <w:t xml:space="preserve">, Mohamed SK Youssef, Ibrahim </w:t>
      </w:r>
      <w:proofErr w:type="spellStart"/>
      <w:r w:rsidR="00427CEF" w:rsidRPr="00F37ABA">
        <w:rPr>
          <w:rFonts w:asciiTheme="majorBidi" w:hAnsiTheme="majorBidi" w:cstheme="majorBidi"/>
          <w:sz w:val="24"/>
          <w:szCs w:val="24"/>
        </w:rPr>
        <w:t>Hefzy</w:t>
      </w:r>
      <w:proofErr w:type="spellEnd"/>
      <w:r w:rsidR="00427CEF" w:rsidRPr="00F37ABA">
        <w:rPr>
          <w:rFonts w:asciiTheme="majorBidi" w:hAnsiTheme="majorBidi" w:cstheme="majorBidi"/>
          <w:sz w:val="24"/>
          <w:szCs w:val="24"/>
        </w:rPr>
        <w:t xml:space="preserve">, Ahmed Ibrahim </w:t>
      </w:r>
      <w:r w:rsidR="00427CEF" w:rsidRPr="00F37ABA">
        <w:rPr>
          <w:rFonts w:ascii="Arial" w:hAnsi="Arial" w:cs="Arial"/>
          <w:color w:val="333333"/>
          <w:sz w:val="18"/>
          <w:szCs w:val="18"/>
        </w:rPr>
        <w:t xml:space="preserve">. </w:t>
      </w:r>
      <w:r w:rsidR="00427CEF" w:rsidRPr="00F37ABA">
        <w:rPr>
          <w:rFonts w:asciiTheme="majorBidi" w:hAnsiTheme="majorBidi" w:cstheme="majorBidi"/>
          <w:sz w:val="24"/>
          <w:szCs w:val="24"/>
        </w:rPr>
        <w:t>DOI : 10.1186/s40538-024-00602-z66ff30e1-a571-42c0-8bb7-0d5c732634da</w:t>
      </w:r>
    </w:p>
    <w:p w:rsidR="00294E0D" w:rsidRPr="00F37ABA" w:rsidRDefault="00E84660" w:rsidP="00427CEF">
      <w:pPr>
        <w:bidi w:val="0"/>
        <w:rPr>
          <w:rFonts w:ascii="Times New Roman" w:eastAsia="Times New Roman" w:hAnsi="Times New Roman" w:cs="Times New Roman"/>
          <w:color w:val="000000" w:themeColor="text1"/>
        </w:rPr>
      </w:pPr>
      <w:r w:rsidRPr="00F37ABA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="00044E97" w:rsidRPr="00F37A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  <w:hyperlink r:id="rId9" w:history="1">
        <w:r w:rsidR="00044E97" w:rsidRPr="00F37ABA">
          <w:rPr>
            <w:rFonts w:ascii="Arial" w:eastAsia="Times New Roman" w:hAnsi="Arial" w:cs="Arial"/>
            <w:color w:val="000000" w:themeColor="text1"/>
            <w:shd w:val="clear" w:color="auto" w:fill="FFFFFF"/>
          </w:rPr>
          <w:t>Synthesis, structural and X-ray analysis evaluations and computational studies of newly tetrahydroisoquinoline derivatives as potent against microsomal prostaglandin E synthase 1</w:t>
        </w:r>
      </w:hyperlink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>Shaaban</w:t>
      </w:r>
      <w:proofErr w:type="spellEnd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 xml:space="preserve"> K Mohamed, </w:t>
      </w:r>
      <w:proofErr w:type="spellStart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>Subramani</w:t>
      </w:r>
      <w:proofErr w:type="spellEnd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>Karthikeyan</w:t>
      </w:r>
      <w:proofErr w:type="spellEnd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>Esraa</w:t>
      </w:r>
      <w:proofErr w:type="spellEnd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>Khamies</w:t>
      </w:r>
      <w:proofErr w:type="spellEnd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>Atazaz</w:t>
      </w:r>
      <w:proofErr w:type="spellEnd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>Ahsin</w:t>
      </w:r>
      <w:proofErr w:type="spellEnd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>Etify</w:t>
      </w:r>
      <w:proofErr w:type="spellEnd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>Bakhite</w:t>
      </w:r>
      <w:proofErr w:type="spellEnd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 xml:space="preserve">, Islam S. Marae, </w:t>
      </w:r>
      <w:proofErr w:type="spellStart"/>
      <w:r w:rsidR="00044E97" w:rsidRPr="00F37ABA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Talaat</w:t>
      </w:r>
      <w:proofErr w:type="spellEnd"/>
      <w:r w:rsidR="00044E97" w:rsidRPr="00F37ABA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I. El-</w:t>
      </w:r>
      <w:proofErr w:type="spellStart"/>
      <w:r w:rsidR="00044E97" w:rsidRPr="00F37ABA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Emary</w:t>
      </w:r>
      <w:proofErr w:type="spellEnd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 xml:space="preserve">, Joel T </w:t>
      </w:r>
      <w:proofErr w:type="spellStart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>Mague</w:t>
      </w:r>
      <w:proofErr w:type="spellEnd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>Awad</w:t>
      </w:r>
      <w:proofErr w:type="spellEnd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 xml:space="preserve"> I. Said, Rashad Al-Salahi, </w:t>
      </w:r>
      <w:proofErr w:type="spellStart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>Youness</w:t>
      </w:r>
      <w:proofErr w:type="spellEnd"/>
      <w:r w:rsidR="00044E97" w:rsidRPr="00F37ABA">
        <w:rPr>
          <w:rFonts w:ascii="Times New Roman" w:eastAsia="Times New Roman" w:hAnsi="Times New Roman" w:cs="Times New Roman"/>
          <w:color w:val="000000" w:themeColor="text1"/>
        </w:rPr>
        <w:t xml:space="preserve"> El Bakri</w:t>
      </w:r>
      <w:r w:rsidR="00E1344A" w:rsidRPr="00F37AB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044E97" w:rsidRPr="00F37ABA">
        <w:rPr>
          <w:rFonts w:ascii="Arial" w:eastAsia="Times New Roman" w:hAnsi="Arial" w:cs="Arial"/>
          <w:color w:val="000000" w:themeColor="text1"/>
          <w:sz w:val="20"/>
          <w:szCs w:val="20"/>
        </w:rPr>
        <w:t>Journal of Biomolecular Structure and Dynamics, Received 10 Aug 2023, Accepted (</w:t>
      </w:r>
      <w:r w:rsidR="00044E97" w:rsidRPr="00F37ABA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10 Oct 2023),</w:t>
      </w:r>
      <w:r w:rsidR="00044E97" w:rsidRPr="00F37AB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Published online:( 25 </w:t>
      </w:r>
      <w:r w:rsidR="00044E97" w:rsidRPr="00F37ABA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Oct 2023</w:t>
      </w:r>
      <w:r w:rsidR="00044E97" w:rsidRPr="00F37AB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)1-15, </w:t>
      </w:r>
      <w:hyperlink r:id="rId10" w:history="1">
        <w:r w:rsidR="00044E97" w:rsidRPr="00F37ABA">
          <w:rPr>
            <w:rStyle w:val="Hyperlink"/>
            <w:rFonts w:ascii="Arial" w:hAnsi="Arial" w:cs="Arial"/>
            <w:color w:val="006DB4"/>
            <w:sz w:val="18"/>
            <w:szCs w:val="18"/>
          </w:rPr>
          <w:t>https://doi.org/10.1080/07391102.2023.2272745</w:t>
        </w:r>
      </w:hyperlink>
      <w:r w:rsidR="00044E97" w:rsidRPr="00F37ABA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FD452D" w:rsidRPr="00F37ABA" w:rsidRDefault="0060779C" w:rsidP="00BC7009">
      <w:pPr>
        <w:shd w:val="clear" w:color="auto" w:fill="FFFFFF"/>
        <w:bidi w:val="0"/>
        <w:rPr>
          <w:rFonts w:ascii="Arial" w:hAnsi="Arial" w:cs="Arial"/>
          <w:color w:val="222222"/>
          <w:rtl/>
          <w:lang w:bidi="ar-EG"/>
        </w:rPr>
      </w:pPr>
      <w:hyperlink r:id="rId11" w:history="1">
        <w:r w:rsidR="00FD452D" w:rsidRPr="00F37ABA">
          <w:rPr>
            <w:rFonts w:ascii="Arial" w:hAnsi="Arial" w:cs="Arial"/>
            <w:color w:val="1A0DAB"/>
            <w:sz w:val="20"/>
            <w:szCs w:val="20"/>
          </w:rPr>
          <w:br/>
        </w:r>
        <w:r w:rsidR="00BC7009" w:rsidRPr="00F37ABA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3</w:t>
        </w:r>
        <w:r w:rsidR="00FD452D" w:rsidRPr="00F37ABA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) Synthesis and Reactions of Fused </w:t>
        </w:r>
        <w:proofErr w:type="spellStart"/>
        <w:r w:rsidR="00FD452D" w:rsidRPr="00F37ABA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Pyrazolo</w:t>
        </w:r>
        <w:proofErr w:type="spellEnd"/>
        <w:r w:rsidR="00FD452D" w:rsidRPr="00F37ABA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 [3, 4-b] Pyridine Derivatives: Insecticidal Activity and Digestive Dysfunction against Mosquito Larvae</w:t>
        </w:r>
      </w:hyperlink>
      <w:r w:rsidR="00242F4B" w:rsidRPr="00F37ABA">
        <w:rPr>
          <w:rFonts w:ascii="Arial" w:hAnsi="Arial" w:cs="Arial"/>
          <w:color w:val="222222"/>
        </w:rPr>
        <w:t xml:space="preserve">. . Ahmed AO </w:t>
      </w:r>
      <w:proofErr w:type="spellStart"/>
      <w:r w:rsidR="00242F4B" w:rsidRPr="00F37ABA">
        <w:rPr>
          <w:rFonts w:ascii="Arial" w:hAnsi="Arial" w:cs="Arial"/>
          <w:color w:val="222222"/>
        </w:rPr>
        <w:t>Abeed</w:t>
      </w:r>
      <w:proofErr w:type="spellEnd"/>
      <w:r w:rsidR="00242F4B" w:rsidRPr="00F37ABA">
        <w:rPr>
          <w:rFonts w:ascii="Arial" w:hAnsi="Arial" w:cs="Arial"/>
          <w:color w:val="222222"/>
        </w:rPr>
        <w:t xml:space="preserve">, </w:t>
      </w:r>
      <w:proofErr w:type="spellStart"/>
      <w:r w:rsidR="00242F4B" w:rsidRPr="00F37ABA">
        <w:rPr>
          <w:rFonts w:ascii="Arial" w:hAnsi="Arial" w:cs="Arial"/>
          <w:b/>
          <w:bCs/>
          <w:color w:val="222222"/>
          <w:u w:val="single"/>
        </w:rPr>
        <w:t>Talaat</w:t>
      </w:r>
      <w:proofErr w:type="spellEnd"/>
      <w:r w:rsidR="00242F4B" w:rsidRPr="00F37ABA">
        <w:rPr>
          <w:rFonts w:ascii="Arial" w:hAnsi="Arial" w:cs="Arial"/>
          <w:b/>
          <w:bCs/>
          <w:color w:val="222222"/>
          <w:u w:val="single"/>
        </w:rPr>
        <w:t xml:space="preserve"> I El-</w:t>
      </w:r>
      <w:proofErr w:type="spellStart"/>
      <w:r w:rsidR="00242F4B" w:rsidRPr="00F37ABA">
        <w:rPr>
          <w:rFonts w:ascii="Arial" w:hAnsi="Arial" w:cs="Arial"/>
          <w:b/>
          <w:bCs/>
          <w:color w:val="222222"/>
          <w:u w:val="single"/>
        </w:rPr>
        <w:t>Emary</w:t>
      </w:r>
      <w:proofErr w:type="spellEnd"/>
      <w:r w:rsidR="00242F4B" w:rsidRPr="00F37ABA">
        <w:rPr>
          <w:rFonts w:ascii="Arial" w:hAnsi="Arial" w:cs="Arial"/>
          <w:color w:val="222222"/>
        </w:rPr>
        <w:t xml:space="preserve">, Mohamed SK Youssef, Ibrahim </w:t>
      </w:r>
      <w:proofErr w:type="spellStart"/>
      <w:r w:rsidR="00242F4B" w:rsidRPr="00F37ABA">
        <w:rPr>
          <w:rFonts w:ascii="Arial" w:hAnsi="Arial" w:cs="Arial"/>
          <w:color w:val="222222"/>
        </w:rPr>
        <w:t>Hefzy</w:t>
      </w:r>
      <w:proofErr w:type="spellEnd"/>
      <w:r w:rsidR="00242F4B" w:rsidRPr="00F37ABA">
        <w:rPr>
          <w:rFonts w:ascii="Arial" w:hAnsi="Arial" w:cs="Arial"/>
          <w:color w:val="222222"/>
        </w:rPr>
        <w:t xml:space="preserve">, Ahmed Ibrahim Current Organic Chemistry, 27(10) </w:t>
      </w:r>
      <w:r w:rsidR="00242F4B" w:rsidRPr="00F37ABA">
        <w:rPr>
          <w:rFonts w:ascii="Arial" w:hAnsi="Arial" w:cs="Arial"/>
          <w:b/>
          <w:bCs/>
          <w:color w:val="222222"/>
        </w:rPr>
        <w:t>,(</w:t>
      </w:r>
      <w:r w:rsidR="00242F4B" w:rsidRPr="00F37ABA">
        <w:rPr>
          <w:b/>
          <w:bCs/>
          <w:sz w:val="18"/>
          <w:szCs w:val="18"/>
        </w:rPr>
        <w:t xml:space="preserve"> </w:t>
      </w:r>
      <w:r w:rsidR="00242F4B" w:rsidRPr="00F37ABA">
        <w:rPr>
          <w:rFonts w:ascii="Arial" w:hAnsi="Arial" w:cs="Arial"/>
          <w:b/>
          <w:bCs/>
          <w:color w:val="222222"/>
        </w:rPr>
        <w:t>2023)</w:t>
      </w:r>
    </w:p>
    <w:p w:rsidR="00822E43" w:rsidRPr="00F37ABA" w:rsidRDefault="0060779C" w:rsidP="00BC7009">
      <w:pPr>
        <w:shd w:val="clear" w:color="auto" w:fill="FFFFFF"/>
        <w:bidi w:val="0"/>
        <w:rPr>
          <w:rFonts w:ascii="Arial" w:hAnsi="Arial" w:cs="Arial"/>
          <w:color w:val="222222"/>
        </w:rPr>
      </w:pPr>
      <w:hyperlink r:id="rId12" w:history="1">
        <w:r w:rsidR="00F4083E" w:rsidRPr="00F37ABA">
          <w:rPr>
            <w:rFonts w:ascii="Arial" w:hAnsi="Arial" w:cs="Arial"/>
            <w:color w:val="000000" w:themeColor="text1"/>
          </w:rPr>
          <w:br/>
        </w:r>
        <w:r w:rsidR="00BC7009" w:rsidRPr="00F37ABA">
          <w:rPr>
            <w:rStyle w:val="Hyperlink"/>
            <w:rFonts w:ascii="Arial" w:hAnsi="Arial" w:cs="Arial"/>
            <w:color w:val="000000" w:themeColor="text1"/>
            <w:u w:val="none"/>
          </w:rPr>
          <w:t>4</w:t>
        </w:r>
        <w:r w:rsidR="00F4083E" w:rsidRPr="00F37ABA">
          <w:rPr>
            <w:rStyle w:val="Hyperlink"/>
            <w:rFonts w:ascii="Arial" w:hAnsi="Arial" w:cs="Arial"/>
            <w:color w:val="000000" w:themeColor="text1"/>
            <w:u w:val="none"/>
          </w:rPr>
          <w:t xml:space="preserve">) Efficient Synthetic Access to Novel </w:t>
        </w:r>
        <w:proofErr w:type="spellStart"/>
        <w:r w:rsidR="00F4083E" w:rsidRPr="00F37ABA">
          <w:rPr>
            <w:rStyle w:val="Hyperlink"/>
            <w:rFonts w:ascii="Arial" w:hAnsi="Arial" w:cs="Arial"/>
            <w:color w:val="000000" w:themeColor="text1"/>
            <w:u w:val="none"/>
          </w:rPr>
          <w:t>Indolo</w:t>
        </w:r>
        <w:proofErr w:type="spellEnd"/>
        <w:r w:rsidR="00F4083E" w:rsidRPr="00F37ABA">
          <w:rPr>
            <w:rStyle w:val="Hyperlink"/>
            <w:rFonts w:ascii="Arial" w:hAnsi="Arial" w:cs="Arial"/>
            <w:color w:val="000000" w:themeColor="text1"/>
            <w:u w:val="none"/>
          </w:rPr>
          <w:t xml:space="preserve"> [2, 3-b] </w:t>
        </w:r>
        <w:proofErr w:type="spellStart"/>
        <w:r w:rsidR="00F4083E" w:rsidRPr="00F37ABA">
          <w:rPr>
            <w:rStyle w:val="Hyperlink"/>
            <w:rFonts w:ascii="Arial" w:hAnsi="Arial" w:cs="Arial"/>
            <w:color w:val="000000" w:themeColor="text1"/>
            <w:u w:val="none"/>
          </w:rPr>
          <w:t>Quinoxaline</w:t>
        </w:r>
        <w:proofErr w:type="spellEnd"/>
        <w:r w:rsidR="00F4083E" w:rsidRPr="00F37ABA">
          <w:rPr>
            <w:rStyle w:val="Hyperlink"/>
            <w:rFonts w:ascii="Arial" w:hAnsi="Arial" w:cs="Arial"/>
            <w:color w:val="000000" w:themeColor="text1"/>
            <w:u w:val="none"/>
          </w:rPr>
          <w:t>-based Heterocycles</w:t>
        </w:r>
      </w:hyperlink>
      <w:r w:rsidR="00D238DC" w:rsidRPr="00F37ABA">
        <w:rPr>
          <w:rFonts w:ascii="Arial" w:hAnsi="Arial" w:cs="Arial"/>
          <w:color w:val="000000" w:themeColor="text1"/>
        </w:rPr>
        <w:t xml:space="preserve">. Ahmed </w:t>
      </w:r>
      <w:proofErr w:type="spellStart"/>
      <w:r w:rsidR="00D238DC" w:rsidRPr="00F37ABA">
        <w:rPr>
          <w:rFonts w:ascii="Arial" w:hAnsi="Arial" w:cs="Arial"/>
          <w:color w:val="000000" w:themeColor="text1"/>
        </w:rPr>
        <w:t>Abdou</w:t>
      </w:r>
      <w:proofErr w:type="spellEnd"/>
      <w:r w:rsidR="00D238DC" w:rsidRPr="00F37ABA">
        <w:rPr>
          <w:rFonts w:ascii="Arial" w:hAnsi="Arial" w:cs="Arial"/>
          <w:color w:val="000000" w:themeColor="text1"/>
        </w:rPr>
        <w:t xml:space="preserve"> O </w:t>
      </w:r>
      <w:proofErr w:type="spellStart"/>
      <w:r w:rsidR="00D238DC" w:rsidRPr="00F37ABA">
        <w:rPr>
          <w:rFonts w:ascii="Arial" w:hAnsi="Arial" w:cs="Arial"/>
          <w:color w:val="000000" w:themeColor="text1"/>
        </w:rPr>
        <w:t>Abeed</w:t>
      </w:r>
      <w:proofErr w:type="spellEnd"/>
      <w:r w:rsidR="00D238DC" w:rsidRPr="00F37ABA">
        <w:rPr>
          <w:rFonts w:ascii="Arial" w:hAnsi="Arial" w:cs="Arial"/>
          <w:color w:val="000000" w:themeColor="text1"/>
        </w:rPr>
        <w:t xml:space="preserve">, </w:t>
      </w:r>
      <w:proofErr w:type="spellStart"/>
      <w:r w:rsidR="00D238DC" w:rsidRPr="00F37ABA">
        <w:rPr>
          <w:rFonts w:ascii="Arial" w:hAnsi="Arial" w:cs="Arial"/>
          <w:b/>
          <w:bCs/>
          <w:color w:val="000000" w:themeColor="text1"/>
          <w:u w:val="single"/>
        </w:rPr>
        <w:t>Talaat</w:t>
      </w:r>
      <w:proofErr w:type="spellEnd"/>
      <w:r w:rsidR="00D238DC" w:rsidRPr="00F37ABA">
        <w:rPr>
          <w:rFonts w:ascii="Arial" w:hAnsi="Arial" w:cs="Arial"/>
          <w:b/>
          <w:bCs/>
          <w:color w:val="000000" w:themeColor="text1"/>
          <w:u w:val="single"/>
        </w:rPr>
        <w:t xml:space="preserve"> El-</w:t>
      </w:r>
      <w:proofErr w:type="spellStart"/>
      <w:r w:rsidR="00D238DC" w:rsidRPr="00F37ABA">
        <w:rPr>
          <w:rFonts w:ascii="Arial" w:hAnsi="Arial" w:cs="Arial"/>
          <w:b/>
          <w:bCs/>
          <w:color w:val="000000" w:themeColor="text1"/>
          <w:u w:val="single"/>
        </w:rPr>
        <w:t>Emary</w:t>
      </w:r>
      <w:proofErr w:type="spellEnd"/>
      <w:r w:rsidR="00D238DC" w:rsidRPr="00F37ABA">
        <w:rPr>
          <w:rFonts w:ascii="Arial" w:hAnsi="Arial" w:cs="Arial"/>
          <w:color w:val="000000" w:themeColor="text1"/>
        </w:rPr>
        <w:t>, S</w:t>
      </w:r>
      <w:r w:rsidR="00D238DC" w:rsidRPr="00F37ABA">
        <w:rPr>
          <w:rFonts w:ascii="Arial" w:hAnsi="Arial" w:cs="Arial"/>
          <w:color w:val="222222"/>
        </w:rPr>
        <w:t xml:space="preserve">arah </w:t>
      </w:r>
      <w:proofErr w:type="spellStart"/>
      <w:r w:rsidR="00D238DC" w:rsidRPr="00F37ABA">
        <w:rPr>
          <w:rFonts w:ascii="Arial" w:hAnsi="Arial" w:cs="Arial"/>
          <w:color w:val="222222"/>
        </w:rPr>
        <w:t>Alharthi</w:t>
      </w:r>
      <w:proofErr w:type="spellEnd"/>
      <w:r w:rsidR="00D238DC" w:rsidRPr="00F37ABA">
        <w:rPr>
          <w:rFonts w:ascii="Arial" w:hAnsi="Arial" w:cs="Arial"/>
          <w:color w:val="222222"/>
        </w:rPr>
        <w:t xml:space="preserve">. Current Organic Synthesis, 19, (1), 177-185  </w:t>
      </w:r>
      <w:r w:rsidR="00D238DC" w:rsidRPr="00F37ABA">
        <w:rPr>
          <w:rFonts w:ascii="Arial" w:hAnsi="Arial" w:cs="Arial"/>
          <w:b/>
          <w:bCs/>
          <w:color w:val="222222"/>
        </w:rPr>
        <w:t>(2022)</w:t>
      </w:r>
      <w:r w:rsidR="00BC7009" w:rsidRPr="00F37ABA">
        <w:rPr>
          <w:rFonts w:ascii="Arial" w:hAnsi="Arial" w:cs="Arial"/>
          <w:b/>
          <w:bCs/>
          <w:color w:val="222222"/>
        </w:rPr>
        <w:t>.</w:t>
      </w:r>
    </w:p>
    <w:p w:rsidR="001C7A1F" w:rsidRPr="00F37ABA" w:rsidRDefault="00822E43" w:rsidP="00822E43">
      <w:pPr>
        <w:shd w:val="clear" w:color="auto" w:fill="FFFFFF"/>
        <w:bidi w:val="0"/>
        <w:rPr>
          <w:rFonts w:ascii="Arial" w:hAnsi="Arial" w:cs="Arial"/>
          <w:color w:val="222222"/>
          <w:sz w:val="24"/>
          <w:szCs w:val="24"/>
        </w:rPr>
      </w:pPr>
      <w:r w:rsidRPr="00F37ABA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1C7A1F" w:rsidRPr="00F37ABA" w:rsidRDefault="00BC7009" w:rsidP="001C7A1F">
      <w:pPr>
        <w:shd w:val="clear" w:color="auto" w:fill="FFFFFF"/>
        <w:bidi w:val="0"/>
        <w:rPr>
          <w:rFonts w:ascii="Arial" w:hAnsi="Arial" w:cs="Arial"/>
          <w:color w:val="222222"/>
          <w:sz w:val="20"/>
          <w:szCs w:val="20"/>
        </w:rPr>
      </w:pPr>
      <w:r w:rsidRPr="00F37ABA">
        <w:rPr>
          <w:rFonts w:ascii="Arial" w:hAnsi="Arial" w:cs="Arial"/>
          <w:color w:val="222222"/>
          <w:sz w:val="20"/>
          <w:szCs w:val="20"/>
        </w:rPr>
        <w:t xml:space="preserve">5) </w:t>
      </w:r>
      <w:hyperlink r:id="rId13" w:history="1">
        <w:r w:rsidR="001C7A1F" w:rsidRPr="00F37ABA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Crystal structure and </w:t>
        </w:r>
        <w:proofErr w:type="spellStart"/>
        <w:r w:rsidR="001C7A1F" w:rsidRPr="00F37ABA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Hirshfeld</w:t>
        </w:r>
        <w:proofErr w:type="spellEnd"/>
        <w:r w:rsidR="001C7A1F" w:rsidRPr="00F37ABA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 surface analysis of (3S, 3aR, 6aS)-3-(1, 3-diphenyl-1H-pyrazol-4-yl)-5-(4-methoxyphenyl)-2-phenyl-3, 3a, 4, 5, 6, 6a-hexahydro-2H-pyrrolo [3, 4 …</w:t>
        </w:r>
      </w:hyperlink>
      <w:r w:rsidR="00822E43" w:rsidRPr="00F37ABA">
        <w:rPr>
          <w:color w:val="000000" w:themeColor="text1"/>
          <w:sz w:val="16"/>
          <w:szCs w:val="16"/>
        </w:rPr>
        <w:t xml:space="preserve"> </w:t>
      </w:r>
      <w:proofErr w:type="spellStart"/>
      <w:r w:rsidR="00822E43" w:rsidRPr="00F37AB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Shaaban</w:t>
      </w:r>
      <w:proofErr w:type="spellEnd"/>
      <w:r w:rsidR="00822E43" w:rsidRPr="00F37AB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K Mohamed, </w:t>
      </w:r>
      <w:proofErr w:type="spellStart"/>
      <w:r w:rsidR="00822E43" w:rsidRPr="00F37AB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Awad</w:t>
      </w:r>
      <w:proofErr w:type="spellEnd"/>
      <w:r w:rsidR="00822E43" w:rsidRPr="00F37AB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I Said, Joel T </w:t>
      </w:r>
      <w:proofErr w:type="spellStart"/>
      <w:r w:rsidR="00822E43" w:rsidRPr="00F37AB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Mague</w:t>
      </w:r>
      <w:proofErr w:type="spellEnd"/>
      <w:r w:rsidR="00822E43" w:rsidRPr="00F37ABA">
        <w:rPr>
          <w:rStyle w:val="Hyperlink"/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822E43" w:rsidRPr="00F37AB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Talaat</w:t>
      </w:r>
      <w:proofErr w:type="spellEnd"/>
      <w:r w:rsidR="00822E43" w:rsidRPr="00F37AB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I El-</w:t>
      </w:r>
      <w:proofErr w:type="spellStart"/>
      <w:r w:rsidR="00822E43" w:rsidRPr="00F37AB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Emary</w:t>
      </w:r>
      <w:proofErr w:type="spellEnd"/>
      <w:r w:rsidR="00822E43" w:rsidRPr="00F37AB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, Mehmet </w:t>
      </w:r>
      <w:proofErr w:type="spellStart"/>
      <w:r w:rsidR="00822E43" w:rsidRPr="00F37AB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Akkurt</w:t>
      </w:r>
      <w:proofErr w:type="spellEnd"/>
      <w:r w:rsidR="00822E43" w:rsidRPr="00F37AB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, Sahar MI </w:t>
      </w:r>
      <w:proofErr w:type="spellStart"/>
      <w:r w:rsidR="00822E43" w:rsidRPr="00F37AB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Elgarhy</w:t>
      </w:r>
      <w:proofErr w:type="spellEnd"/>
      <w:r w:rsidR="00822E43" w:rsidRPr="00F37ABA">
        <w:rPr>
          <w:rStyle w:val="Hyperlink"/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822E43" w:rsidRPr="00F37ABA">
        <w:rPr>
          <w:rFonts w:ascii="Arial" w:hAnsi="Arial" w:cs="Arial"/>
          <w:color w:val="222222"/>
          <w:sz w:val="20"/>
          <w:szCs w:val="20"/>
        </w:rPr>
        <w:t>Acta</w:t>
      </w:r>
      <w:proofErr w:type="spellEnd"/>
      <w:r w:rsidR="00822E43" w:rsidRPr="00F37ABA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822E43" w:rsidRPr="00F37ABA">
        <w:rPr>
          <w:rFonts w:ascii="Arial" w:hAnsi="Arial" w:cs="Arial"/>
          <w:color w:val="222222"/>
          <w:sz w:val="20"/>
          <w:szCs w:val="20"/>
        </w:rPr>
        <w:t>Crystallographica</w:t>
      </w:r>
      <w:proofErr w:type="spellEnd"/>
      <w:r w:rsidR="00822E43" w:rsidRPr="00F37ABA">
        <w:rPr>
          <w:rFonts w:ascii="Arial" w:hAnsi="Arial" w:cs="Arial"/>
          <w:color w:val="222222"/>
          <w:sz w:val="20"/>
          <w:szCs w:val="20"/>
        </w:rPr>
        <w:t xml:space="preserve"> Section E: Crystallographic Communications. 77(4),</w:t>
      </w:r>
      <w:r w:rsidR="00822E43" w:rsidRPr="00F37ABA">
        <w:rPr>
          <w:sz w:val="16"/>
          <w:szCs w:val="16"/>
        </w:rPr>
        <w:t xml:space="preserve"> </w:t>
      </w:r>
      <w:r w:rsidR="00822E43" w:rsidRPr="00F37ABA">
        <w:rPr>
          <w:rFonts w:ascii="Arial" w:hAnsi="Arial" w:cs="Arial"/>
          <w:color w:val="222222"/>
          <w:sz w:val="20"/>
          <w:szCs w:val="20"/>
        </w:rPr>
        <w:t>356-359</w:t>
      </w:r>
      <w:r w:rsidR="00822E43" w:rsidRPr="00F37ABA">
        <w:rPr>
          <w:rFonts w:ascii="Arial" w:hAnsi="Arial" w:cs="Arial"/>
          <w:b/>
          <w:bCs/>
          <w:color w:val="222222"/>
          <w:sz w:val="20"/>
          <w:szCs w:val="20"/>
        </w:rPr>
        <w:t>,(2021).</w:t>
      </w:r>
      <w:r w:rsidR="001C1800" w:rsidRPr="00F37ABA">
        <w:rPr>
          <w:rFonts w:ascii="Arial" w:hAnsi="Arial" w:cs="Arial"/>
          <w:color w:val="222222"/>
          <w:sz w:val="20"/>
          <w:szCs w:val="20"/>
        </w:rPr>
        <w:t xml:space="preserve"> International Union of Crystallography</w:t>
      </w:r>
    </w:p>
    <w:p w:rsidR="00EA6014" w:rsidRPr="00F37ABA" w:rsidRDefault="00BC7009" w:rsidP="00BC7009">
      <w:pPr>
        <w:shd w:val="clear" w:color="auto" w:fill="FFFFFF"/>
        <w:bidi w:val="0"/>
        <w:rPr>
          <w:rFonts w:ascii="Arial" w:hAnsi="Arial" w:cs="Arial"/>
          <w:color w:val="222222"/>
          <w:sz w:val="20"/>
          <w:szCs w:val="20"/>
        </w:rPr>
      </w:pPr>
      <w:r w:rsidRPr="00F37ABA">
        <w:rPr>
          <w:rFonts w:ascii="Arial" w:hAnsi="Arial" w:cs="Arial"/>
          <w:color w:val="222222"/>
        </w:rPr>
        <w:t>6</w:t>
      </w:r>
      <w:r w:rsidR="00911C9A" w:rsidRPr="00F37ABA">
        <w:rPr>
          <w:rFonts w:ascii="Arial" w:hAnsi="Arial" w:cs="Arial"/>
          <w:color w:val="222222"/>
        </w:rPr>
        <w:t xml:space="preserve">) </w:t>
      </w:r>
      <w:hyperlink r:id="rId14" w:history="1">
        <w:r w:rsidR="00911C9A" w:rsidRPr="00F37ABA">
          <w:rPr>
            <w:rStyle w:val="Hyperlink"/>
            <w:rFonts w:ascii="Arial" w:hAnsi="Arial" w:cs="Arial"/>
            <w:color w:val="000000" w:themeColor="text1"/>
            <w:u w:val="none"/>
          </w:rPr>
          <w:t>An Efficient Synthesis and Reactions of 5-Acetyl-6-Methyl-4-(1,3-Diphenyl-1</w:t>
        </w:r>
        <w:r w:rsidR="00911C9A" w:rsidRPr="00F37ABA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H</w:t>
        </w:r>
        <w:r w:rsidR="00911C9A" w:rsidRPr="00F37ABA">
          <w:rPr>
            <w:rStyle w:val="Hyperlink"/>
            <w:rFonts w:ascii="Arial" w:hAnsi="Arial" w:cs="Arial"/>
            <w:color w:val="000000" w:themeColor="text1"/>
            <w:u w:val="none"/>
          </w:rPr>
          <w:t>-Pyrazol-4-yl)-3,4-Dihydropyrmidin-2(1</w:t>
        </w:r>
        <w:r w:rsidR="00911C9A" w:rsidRPr="00F37ABA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H</w:t>
        </w:r>
        <w:r w:rsidR="00911C9A" w:rsidRPr="00F37ABA">
          <w:rPr>
            <w:rStyle w:val="Hyperlink"/>
            <w:rFonts w:ascii="Arial" w:hAnsi="Arial" w:cs="Arial"/>
            <w:color w:val="000000" w:themeColor="text1"/>
            <w:u w:val="none"/>
          </w:rPr>
          <w:t>)-Thione as Potential Antimicrobial and Anti …</w:t>
        </w:r>
      </w:hyperlink>
      <w:r w:rsidR="00FA51AB" w:rsidRPr="00F37ABA">
        <w:rPr>
          <w:color w:val="000000" w:themeColor="text1"/>
          <w:sz w:val="18"/>
          <w:szCs w:val="18"/>
        </w:rPr>
        <w:t xml:space="preserve"> </w:t>
      </w:r>
      <w:proofErr w:type="spellStart"/>
      <w:r w:rsidR="00FA51AB" w:rsidRPr="00F37ABA">
        <w:rPr>
          <w:rStyle w:val="Hyperlink"/>
          <w:rFonts w:ascii="Arial" w:hAnsi="Arial" w:cs="Arial"/>
          <w:b/>
          <w:bCs/>
          <w:color w:val="000000" w:themeColor="text1"/>
        </w:rPr>
        <w:t>Talaat</w:t>
      </w:r>
      <w:proofErr w:type="spellEnd"/>
      <w:r w:rsidR="00FA51AB" w:rsidRPr="00F37ABA">
        <w:rPr>
          <w:rStyle w:val="Hyperlink"/>
          <w:rFonts w:ascii="Arial" w:hAnsi="Arial" w:cs="Arial"/>
          <w:b/>
          <w:bCs/>
          <w:color w:val="000000" w:themeColor="text1"/>
        </w:rPr>
        <w:t xml:space="preserve"> I El-</w:t>
      </w:r>
      <w:proofErr w:type="spellStart"/>
      <w:r w:rsidR="00FA51AB" w:rsidRPr="00F37ABA">
        <w:rPr>
          <w:rStyle w:val="Hyperlink"/>
          <w:rFonts w:ascii="Arial" w:hAnsi="Arial" w:cs="Arial"/>
          <w:b/>
          <w:bCs/>
          <w:color w:val="000000" w:themeColor="text1"/>
        </w:rPr>
        <w:t>Emary</w:t>
      </w:r>
      <w:proofErr w:type="spellEnd"/>
      <w:r w:rsidR="00FA51AB" w:rsidRPr="00F37ABA">
        <w:rPr>
          <w:rStyle w:val="Hyperlink"/>
          <w:rFonts w:ascii="Arial" w:hAnsi="Arial" w:cs="Arial"/>
          <w:color w:val="000000" w:themeColor="text1"/>
          <w:u w:val="none"/>
        </w:rPr>
        <w:t xml:space="preserve">, </w:t>
      </w:r>
      <w:proofErr w:type="spellStart"/>
      <w:r w:rsidR="00FA51AB" w:rsidRPr="00F37ABA">
        <w:rPr>
          <w:rStyle w:val="Hyperlink"/>
          <w:rFonts w:ascii="Arial" w:hAnsi="Arial" w:cs="Arial"/>
          <w:color w:val="000000" w:themeColor="text1"/>
          <w:u w:val="none"/>
        </w:rPr>
        <w:t>Shawkat</w:t>
      </w:r>
      <w:proofErr w:type="spellEnd"/>
      <w:r w:rsidR="00FA51AB" w:rsidRPr="00F37ABA">
        <w:rPr>
          <w:rStyle w:val="Hyperlink"/>
          <w:rFonts w:ascii="Arial" w:hAnsi="Arial" w:cs="Arial"/>
          <w:color w:val="000000" w:themeColor="text1"/>
          <w:u w:val="none"/>
        </w:rPr>
        <w:t xml:space="preserve"> A Abdel-Mohsen, </w:t>
      </w:r>
      <w:proofErr w:type="spellStart"/>
      <w:r w:rsidR="00FA51AB" w:rsidRPr="00F37ABA">
        <w:rPr>
          <w:rStyle w:val="Hyperlink"/>
          <w:rFonts w:ascii="Arial" w:hAnsi="Arial" w:cs="Arial"/>
          <w:color w:val="000000" w:themeColor="text1"/>
          <w:u w:val="none"/>
        </w:rPr>
        <w:t>Shereen</w:t>
      </w:r>
      <w:proofErr w:type="spellEnd"/>
      <w:r w:rsidR="00FA51AB" w:rsidRPr="00F37ABA">
        <w:rPr>
          <w:rStyle w:val="Hyperlink"/>
          <w:rFonts w:ascii="Arial" w:hAnsi="Arial" w:cs="Arial"/>
          <w:color w:val="000000" w:themeColor="text1"/>
          <w:u w:val="none"/>
        </w:rPr>
        <w:t xml:space="preserve"> A </w:t>
      </w:r>
      <w:r w:rsidR="00FA51AB" w:rsidRPr="00F37AB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Mohamed</w:t>
      </w:r>
      <w:r w:rsidR="00FA51AB" w:rsidRPr="00F37ABA">
        <w:rPr>
          <w:rStyle w:val="Hyperlink"/>
          <w:rFonts w:ascii="Arial" w:hAnsi="Arial" w:cs="Arial"/>
          <w:color w:val="1A0DAB"/>
          <w:sz w:val="20"/>
          <w:szCs w:val="20"/>
          <w:u w:val="none"/>
        </w:rPr>
        <w:t xml:space="preserve">. </w:t>
      </w:r>
      <w:r w:rsidR="00FA51AB" w:rsidRPr="00F37ABA">
        <w:rPr>
          <w:rFonts w:ascii="Arial" w:hAnsi="Arial" w:cs="Arial"/>
          <w:color w:val="222222"/>
          <w:sz w:val="20"/>
          <w:szCs w:val="20"/>
        </w:rPr>
        <w:t>Russian Journal of Bioorganic Chemistry. 47(2), 561-571</w:t>
      </w:r>
      <w:r w:rsidR="00FA51AB" w:rsidRPr="00F37ABA">
        <w:rPr>
          <w:rFonts w:ascii="Arial" w:hAnsi="Arial" w:cs="Arial"/>
          <w:b/>
          <w:bCs/>
          <w:color w:val="222222"/>
          <w:sz w:val="20"/>
          <w:szCs w:val="20"/>
        </w:rPr>
        <w:t>, (2021)</w:t>
      </w:r>
      <w:r w:rsidR="00236843" w:rsidRPr="00F37ABA">
        <w:rPr>
          <w:rFonts w:ascii="Arial" w:hAnsi="Arial" w:cs="Arial"/>
          <w:color w:val="222222"/>
          <w:sz w:val="20"/>
          <w:szCs w:val="20"/>
        </w:rPr>
        <w:t>.</w:t>
      </w:r>
    </w:p>
    <w:p w:rsidR="00E528F0" w:rsidRPr="00F37ABA" w:rsidRDefault="004D15B1" w:rsidP="00BC7009">
      <w:pPr>
        <w:shd w:val="clear" w:color="auto" w:fill="FFFFFF"/>
        <w:bidi w:val="0"/>
        <w:rPr>
          <w:rFonts w:ascii="Arial" w:hAnsi="Arial" w:cs="Arial"/>
          <w:color w:val="222222"/>
          <w:sz w:val="18"/>
          <w:szCs w:val="18"/>
        </w:rPr>
      </w:pPr>
      <w:r w:rsidRPr="00F37ABA">
        <w:rPr>
          <w:rFonts w:ascii="Arial" w:hAnsi="Arial" w:cs="Arial"/>
          <w:color w:val="222222"/>
        </w:rPr>
        <w:t>7</w:t>
      </w:r>
      <w:r w:rsidR="0036045C" w:rsidRPr="00F37ABA">
        <w:rPr>
          <w:rFonts w:ascii="Arial" w:hAnsi="Arial" w:cs="Arial"/>
          <w:color w:val="222222"/>
        </w:rPr>
        <w:t xml:space="preserve">) </w:t>
      </w:r>
      <w:proofErr w:type="spellStart"/>
      <w:r w:rsidR="00E528F0" w:rsidRPr="00F37ABA">
        <w:rPr>
          <w:rFonts w:ascii="Arial" w:hAnsi="Arial" w:cs="Arial"/>
          <w:color w:val="000000" w:themeColor="text1"/>
        </w:rPr>
        <w:t>Diastereoselective</w:t>
      </w:r>
      <w:proofErr w:type="spellEnd"/>
      <w:r w:rsidR="00E528F0" w:rsidRPr="00F37ABA">
        <w:rPr>
          <w:rFonts w:ascii="Arial" w:hAnsi="Arial" w:cs="Arial"/>
          <w:color w:val="000000" w:themeColor="text1"/>
        </w:rPr>
        <w:t xml:space="preserve"> synthesis of </w:t>
      </w:r>
      <w:proofErr w:type="spellStart"/>
      <w:r w:rsidR="00E528F0" w:rsidRPr="00F37ABA">
        <w:rPr>
          <w:rFonts w:ascii="Arial" w:hAnsi="Arial" w:cs="Arial"/>
          <w:color w:val="000000" w:themeColor="text1"/>
        </w:rPr>
        <w:t>atropisomeric</w:t>
      </w:r>
      <w:proofErr w:type="spellEnd"/>
      <w:r w:rsidR="00E528F0" w:rsidRPr="00F37ABA">
        <w:rPr>
          <w:rFonts w:ascii="Arial" w:hAnsi="Arial" w:cs="Arial"/>
          <w:color w:val="000000" w:themeColor="text1"/>
        </w:rPr>
        <w:t xml:space="preserve"> </w:t>
      </w:r>
      <w:proofErr w:type="spellStart"/>
      <w:r w:rsidR="00E528F0" w:rsidRPr="00F37ABA">
        <w:rPr>
          <w:rFonts w:ascii="Arial" w:hAnsi="Arial" w:cs="Arial"/>
          <w:color w:val="000000" w:themeColor="text1"/>
        </w:rPr>
        <w:t>pyrazolyl</w:t>
      </w:r>
      <w:proofErr w:type="spellEnd"/>
      <w:r w:rsidR="00E528F0" w:rsidRPr="00F37ABA">
        <w:rPr>
          <w:rFonts w:ascii="Arial" w:hAnsi="Arial" w:cs="Arial"/>
          <w:color w:val="000000" w:themeColor="text1"/>
        </w:rPr>
        <w:t xml:space="preserve"> </w:t>
      </w:r>
      <w:proofErr w:type="spellStart"/>
      <w:r w:rsidR="00E528F0" w:rsidRPr="00F37ABA">
        <w:rPr>
          <w:rFonts w:ascii="Arial" w:hAnsi="Arial" w:cs="Arial"/>
          <w:color w:val="000000" w:themeColor="text1"/>
        </w:rPr>
        <w:t>pyrrolo</w:t>
      </w:r>
      <w:proofErr w:type="spellEnd"/>
      <w:r w:rsidR="00E528F0" w:rsidRPr="00F37ABA">
        <w:rPr>
          <w:rFonts w:ascii="Arial" w:hAnsi="Arial" w:cs="Arial"/>
          <w:color w:val="000000" w:themeColor="text1"/>
        </w:rPr>
        <w:t>[3,4-d]</w:t>
      </w:r>
      <w:proofErr w:type="spellStart"/>
      <w:r w:rsidR="00E528F0" w:rsidRPr="00F37ABA">
        <w:rPr>
          <w:rFonts w:ascii="Arial" w:hAnsi="Arial" w:cs="Arial"/>
          <w:color w:val="000000" w:themeColor="text1"/>
        </w:rPr>
        <w:t>isoxazolidines</w:t>
      </w:r>
      <w:proofErr w:type="spellEnd"/>
      <w:r w:rsidR="00E528F0" w:rsidRPr="00F37ABA">
        <w:rPr>
          <w:rFonts w:ascii="Arial" w:hAnsi="Arial" w:cs="Arial"/>
          <w:color w:val="000000" w:themeColor="text1"/>
        </w:rPr>
        <w:t xml:space="preserve"> via </w:t>
      </w:r>
      <w:proofErr w:type="spellStart"/>
      <w:r w:rsidR="00E528F0" w:rsidRPr="00F37ABA">
        <w:rPr>
          <w:rFonts w:ascii="Arial" w:hAnsi="Arial" w:cs="Arial"/>
          <w:color w:val="000000" w:themeColor="text1"/>
        </w:rPr>
        <w:t>pyrazolyl</w:t>
      </w:r>
      <w:proofErr w:type="spellEnd"/>
      <w:r w:rsidR="00E528F0" w:rsidRPr="00F37ABA">
        <w:rPr>
          <w:rFonts w:ascii="Arial" w:hAnsi="Arial" w:cs="Arial"/>
          <w:color w:val="000000" w:themeColor="text1"/>
        </w:rPr>
        <w:t xml:space="preserve"> </w:t>
      </w:r>
      <w:proofErr w:type="spellStart"/>
      <w:r w:rsidR="00E528F0" w:rsidRPr="00F37ABA">
        <w:rPr>
          <w:rFonts w:ascii="Arial" w:hAnsi="Arial" w:cs="Arial"/>
          <w:color w:val="000000" w:themeColor="text1"/>
        </w:rPr>
        <w:t>nitrone</w:t>
      </w:r>
      <w:proofErr w:type="spellEnd"/>
      <w:r w:rsidR="00E528F0" w:rsidRPr="00F37ABA">
        <w:rPr>
          <w:rFonts w:ascii="Arial" w:hAnsi="Arial" w:cs="Arial"/>
          <w:color w:val="000000" w:themeColor="text1"/>
        </w:rPr>
        <w:t xml:space="preserve"> cycloaddition to facially divergent </w:t>
      </w:r>
      <w:proofErr w:type="spellStart"/>
      <w:r w:rsidR="00E528F0" w:rsidRPr="00F37ABA">
        <w:rPr>
          <w:rFonts w:ascii="Arial" w:hAnsi="Arial" w:cs="Arial"/>
          <w:color w:val="000000" w:themeColor="text1"/>
        </w:rPr>
        <w:t>maleimides</w:t>
      </w:r>
      <w:proofErr w:type="spellEnd"/>
      <w:r w:rsidR="00E528F0" w:rsidRPr="00F37ABA">
        <w:rPr>
          <w:rFonts w:ascii="Arial" w:hAnsi="Arial" w:cs="Arial"/>
          <w:color w:val="000000" w:themeColor="text1"/>
        </w:rPr>
        <w:t xml:space="preserve">: intensive NMR and DFT studies.  </w:t>
      </w:r>
      <w:proofErr w:type="spellStart"/>
      <w:r w:rsidR="0036045C" w:rsidRPr="00F37ABA">
        <w:rPr>
          <w:rFonts w:ascii="Arial" w:hAnsi="Arial" w:cs="Arial"/>
          <w:color w:val="222222"/>
          <w:sz w:val="20"/>
          <w:szCs w:val="20"/>
        </w:rPr>
        <w:t>Awad</w:t>
      </w:r>
      <w:proofErr w:type="spellEnd"/>
      <w:r w:rsidR="0036045C" w:rsidRPr="00F37ABA">
        <w:rPr>
          <w:rFonts w:ascii="Arial" w:hAnsi="Arial" w:cs="Arial"/>
          <w:color w:val="222222"/>
          <w:sz w:val="20"/>
          <w:szCs w:val="20"/>
        </w:rPr>
        <w:t xml:space="preserve"> I Said, </w:t>
      </w:r>
      <w:proofErr w:type="spellStart"/>
      <w:r w:rsidR="0036045C" w:rsidRPr="00F37ABA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Talaat</w:t>
      </w:r>
      <w:proofErr w:type="spellEnd"/>
      <w:r w:rsidR="0036045C" w:rsidRPr="00F37ABA"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 I El-</w:t>
      </w:r>
      <w:proofErr w:type="spellStart"/>
      <w:r w:rsidR="0036045C" w:rsidRPr="00F37ABA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Emary</w:t>
      </w:r>
      <w:proofErr w:type="spellEnd"/>
      <w:r w:rsidR="00E528F0" w:rsidRPr="00F37ABA">
        <w:rPr>
          <w:rFonts w:ascii="Arial" w:hAnsi="Arial" w:cs="Arial"/>
          <w:color w:val="777777"/>
          <w:sz w:val="18"/>
          <w:szCs w:val="18"/>
        </w:rPr>
        <w:t>.</w:t>
      </w:r>
      <w:r w:rsidR="00E528F0" w:rsidRPr="00F37ABA">
        <w:rPr>
          <w:rFonts w:ascii="Arial" w:hAnsi="Arial" w:cs="Arial"/>
          <w:color w:val="222222"/>
          <w:sz w:val="18"/>
          <w:szCs w:val="18"/>
        </w:rPr>
        <w:t xml:space="preserve"> </w:t>
      </w:r>
      <w:r w:rsidR="00E528F0" w:rsidRPr="00F37ABA">
        <w:rPr>
          <w:rFonts w:ascii="Arial" w:hAnsi="Arial" w:cs="Arial"/>
          <w:b/>
          <w:bCs/>
          <w:color w:val="000000" w:themeColor="text1"/>
          <w:sz w:val="18"/>
          <w:szCs w:val="18"/>
        </w:rPr>
        <w:t>RSC advances</w:t>
      </w:r>
      <w:r w:rsidR="00E528F0" w:rsidRPr="00F37ABA">
        <w:rPr>
          <w:rFonts w:ascii="Arial" w:hAnsi="Arial" w:cs="Arial"/>
          <w:color w:val="777777"/>
          <w:sz w:val="20"/>
          <w:szCs w:val="20"/>
        </w:rPr>
        <w:t xml:space="preserve">. </w:t>
      </w:r>
      <w:r w:rsidR="00E528F0" w:rsidRPr="00F37ABA">
        <w:rPr>
          <w:rFonts w:ascii="Arial" w:hAnsi="Arial" w:cs="Arial"/>
          <w:color w:val="000000" w:themeColor="text1"/>
          <w:sz w:val="20"/>
          <w:szCs w:val="20"/>
        </w:rPr>
        <w:t>10(2), 845-850</w:t>
      </w:r>
      <w:r w:rsidR="00E528F0" w:rsidRPr="00F37ABA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528F0" w:rsidRPr="00F37ABA">
        <w:rPr>
          <w:rFonts w:ascii="Arial" w:hAnsi="Arial" w:cs="Arial"/>
          <w:b/>
          <w:bCs/>
          <w:color w:val="000000" w:themeColor="text1"/>
          <w:sz w:val="20"/>
          <w:szCs w:val="20"/>
        </w:rPr>
        <w:t>(2020).</w:t>
      </w:r>
      <w:r w:rsidR="00E528F0" w:rsidRPr="00F37ABA">
        <w:rPr>
          <w:rFonts w:ascii="Arial" w:hAnsi="Arial" w:cs="Arial"/>
          <w:b/>
          <w:bCs/>
          <w:color w:val="222222"/>
          <w:sz w:val="18"/>
          <w:szCs w:val="18"/>
        </w:rPr>
        <w:t xml:space="preserve"> Royal Society of Chemistry</w:t>
      </w:r>
    </w:p>
    <w:p w:rsidR="00D0026F" w:rsidRPr="00F37ABA" w:rsidRDefault="004D15B1" w:rsidP="00E528F0">
      <w:pPr>
        <w:shd w:val="clear" w:color="auto" w:fill="FFFFFF"/>
        <w:bidi w:val="0"/>
        <w:rPr>
          <w:rFonts w:ascii="Arial" w:hAnsi="Arial" w:cs="Arial"/>
          <w:color w:val="222222"/>
          <w:rtl/>
          <w:lang w:bidi="ar-EG"/>
        </w:rPr>
      </w:pPr>
      <w:r w:rsidRPr="00F37ABA">
        <w:rPr>
          <w:rFonts w:ascii="Arial" w:hAnsi="Arial" w:cs="Arial"/>
          <w:color w:val="222222"/>
        </w:rPr>
        <w:lastRenderedPageBreak/>
        <w:t>8</w:t>
      </w:r>
      <w:r w:rsidR="00D0026F" w:rsidRPr="00F37ABA">
        <w:rPr>
          <w:rFonts w:ascii="Arial" w:hAnsi="Arial" w:cs="Arial"/>
          <w:color w:val="222222"/>
        </w:rPr>
        <w:t xml:space="preserve">) </w:t>
      </w:r>
      <w:hyperlink r:id="rId15" w:history="1">
        <w:r w:rsidR="00D0026F" w:rsidRPr="00F37ABA">
          <w:rPr>
            <w:rStyle w:val="Hyperlink"/>
            <w:rFonts w:ascii="Arial" w:hAnsi="Arial" w:cs="Arial"/>
            <w:color w:val="000000" w:themeColor="text1"/>
            <w:u w:val="none"/>
          </w:rPr>
          <w:t xml:space="preserve">5-Carbohydrazide and 5-carbonylazide of </w:t>
        </w:r>
        <w:proofErr w:type="spellStart"/>
        <w:r w:rsidR="00D0026F" w:rsidRPr="00F37ABA">
          <w:rPr>
            <w:rStyle w:val="Hyperlink"/>
            <w:rFonts w:ascii="Arial" w:hAnsi="Arial" w:cs="Arial"/>
            <w:color w:val="000000" w:themeColor="text1"/>
            <w:u w:val="none"/>
          </w:rPr>
          <w:t>pyrazolo</w:t>
        </w:r>
        <w:proofErr w:type="spellEnd"/>
        <w:r w:rsidR="00D0026F" w:rsidRPr="00F37ABA">
          <w:rPr>
            <w:rStyle w:val="Hyperlink"/>
            <w:rFonts w:ascii="Arial" w:hAnsi="Arial" w:cs="Arial"/>
            <w:color w:val="000000" w:themeColor="text1"/>
            <w:u w:val="none"/>
          </w:rPr>
          <w:t>[3,4-</w:t>
        </w:r>
        <w:r w:rsidR="00D0026F" w:rsidRPr="00F37ABA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b</w:t>
        </w:r>
        <w:r w:rsidR="00D0026F" w:rsidRPr="00F37ABA">
          <w:rPr>
            <w:rStyle w:val="Hyperlink"/>
            <w:rFonts w:ascii="Arial" w:hAnsi="Arial" w:cs="Arial"/>
            <w:color w:val="000000" w:themeColor="text1"/>
            <w:u w:val="none"/>
          </w:rPr>
          <w:t>]pyridines as reactive intermediates in the synthesis of various heterocyclic derivatives</w:t>
        </w:r>
      </w:hyperlink>
      <w:r w:rsidR="00E528F0" w:rsidRPr="00F37ABA">
        <w:rPr>
          <w:rFonts w:ascii="Arial" w:hAnsi="Arial" w:cs="Arial"/>
          <w:color w:val="000000" w:themeColor="text1"/>
        </w:rPr>
        <w:t xml:space="preserve">. </w:t>
      </w:r>
      <w:r w:rsidR="00E528F0" w:rsidRPr="00F37ABA">
        <w:rPr>
          <w:rFonts w:ascii="Arial" w:hAnsi="Arial" w:cs="Arial"/>
          <w:color w:val="222222"/>
        </w:rPr>
        <w:t xml:space="preserve">Ashraf A Aly, </w:t>
      </w:r>
      <w:proofErr w:type="spellStart"/>
      <w:r w:rsidR="00E528F0" w:rsidRPr="00F37ABA">
        <w:rPr>
          <w:rFonts w:ascii="Arial" w:hAnsi="Arial" w:cs="Arial"/>
          <w:b/>
          <w:bCs/>
          <w:color w:val="222222"/>
          <w:u w:val="single"/>
        </w:rPr>
        <w:t>Talaat</w:t>
      </w:r>
      <w:proofErr w:type="spellEnd"/>
      <w:r w:rsidR="00E528F0" w:rsidRPr="00F37ABA">
        <w:rPr>
          <w:rFonts w:ascii="Arial" w:hAnsi="Arial" w:cs="Arial"/>
          <w:b/>
          <w:bCs/>
          <w:color w:val="222222"/>
          <w:u w:val="single"/>
        </w:rPr>
        <w:t xml:space="preserve"> I El-</w:t>
      </w:r>
      <w:proofErr w:type="spellStart"/>
      <w:r w:rsidR="00E528F0" w:rsidRPr="00F37ABA">
        <w:rPr>
          <w:rFonts w:ascii="Arial" w:hAnsi="Arial" w:cs="Arial"/>
          <w:b/>
          <w:bCs/>
          <w:color w:val="222222"/>
          <w:u w:val="single"/>
        </w:rPr>
        <w:t>Emary</w:t>
      </w:r>
      <w:proofErr w:type="spellEnd"/>
      <w:r w:rsidR="00E528F0" w:rsidRPr="00F37ABA">
        <w:rPr>
          <w:rFonts w:ascii="Arial" w:hAnsi="Arial" w:cs="Arial"/>
          <w:color w:val="222222"/>
        </w:rPr>
        <w:t xml:space="preserve">, </w:t>
      </w:r>
      <w:proofErr w:type="spellStart"/>
      <w:r w:rsidR="00E528F0" w:rsidRPr="00F37ABA">
        <w:rPr>
          <w:rFonts w:ascii="Arial" w:hAnsi="Arial" w:cs="Arial"/>
          <w:color w:val="222222"/>
        </w:rPr>
        <w:t>Aboul-Fetouh</w:t>
      </w:r>
      <w:proofErr w:type="spellEnd"/>
      <w:r w:rsidR="00E528F0" w:rsidRPr="00F37ABA">
        <w:rPr>
          <w:rFonts w:ascii="Arial" w:hAnsi="Arial" w:cs="Arial"/>
          <w:color w:val="222222"/>
        </w:rPr>
        <w:t xml:space="preserve"> E </w:t>
      </w:r>
      <w:proofErr w:type="spellStart"/>
      <w:r w:rsidR="00E528F0" w:rsidRPr="00F37ABA">
        <w:rPr>
          <w:rFonts w:ascii="Arial" w:hAnsi="Arial" w:cs="Arial"/>
          <w:color w:val="222222"/>
        </w:rPr>
        <w:t>Mourad</w:t>
      </w:r>
      <w:proofErr w:type="spellEnd"/>
      <w:r w:rsidR="00E528F0" w:rsidRPr="00F37ABA">
        <w:rPr>
          <w:rFonts w:ascii="Arial" w:hAnsi="Arial" w:cs="Arial"/>
          <w:color w:val="222222"/>
        </w:rPr>
        <w:t xml:space="preserve">, Zainab </w:t>
      </w:r>
      <w:proofErr w:type="spellStart"/>
      <w:r w:rsidR="00E528F0" w:rsidRPr="00F37ABA">
        <w:rPr>
          <w:rFonts w:ascii="Arial" w:hAnsi="Arial" w:cs="Arial"/>
          <w:color w:val="222222"/>
        </w:rPr>
        <w:t>Khallaf</w:t>
      </w:r>
      <w:proofErr w:type="spellEnd"/>
      <w:r w:rsidR="00E528F0" w:rsidRPr="00F37ABA">
        <w:rPr>
          <w:rFonts w:ascii="Arial" w:hAnsi="Arial" w:cs="Arial"/>
          <w:color w:val="222222"/>
        </w:rPr>
        <w:t xml:space="preserve"> </w:t>
      </w:r>
      <w:proofErr w:type="spellStart"/>
      <w:r w:rsidR="00E528F0" w:rsidRPr="00F37ABA">
        <w:rPr>
          <w:rFonts w:ascii="Arial" w:hAnsi="Arial" w:cs="Arial"/>
          <w:color w:val="222222"/>
        </w:rPr>
        <w:t>Alyan</w:t>
      </w:r>
      <w:proofErr w:type="spellEnd"/>
      <w:r w:rsidR="00E528F0" w:rsidRPr="00F37ABA">
        <w:rPr>
          <w:rFonts w:ascii="Arial" w:hAnsi="Arial" w:cs="Arial"/>
          <w:color w:val="222222"/>
        </w:rPr>
        <w:t xml:space="preserve">, Stefan </w:t>
      </w:r>
      <w:proofErr w:type="spellStart"/>
      <w:r w:rsidR="00E528F0" w:rsidRPr="00F37ABA">
        <w:rPr>
          <w:rFonts w:ascii="Arial" w:hAnsi="Arial" w:cs="Arial"/>
          <w:color w:val="222222"/>
        </w:rPr>
        <w:t>Bräse</w:t>
      </w:r>
      <w:proofErr w:type="spellEnd"/>
      <w:r w:rsidR="00E528F0" w:rsidRPr="00F37ABA">
        <w:rPr>
          <w:rFonts w:ascii="Arial" w:hAnsi="Arial" w:cs="Arial"/>
          <w:color w:val="222222"/>
        </w:rPr>
        <w:t xml:space="preserve">, Martin </w:t>
      </w:r>
      <w:proofErr w:type="spellStart"/>
      <w:r w:rsidR="00E528F0" w:rsidRPr="00F37ABA">
        <w:rPr>
          <w:rFonts w:ascii="Arial" w:hAnsi="Arial" w:cs="Arial"/>
          <w:color w:val="222222"/>
        </w:rPr>
        <w:t>Nieger</w:t>
      </w:r>
      <w:proofErr w:type="spellEnd"/>
      <w:r w:rsidR="00E528F0" w:rsidRPr="00F37ABA">
        <w:rPr>
          <w:rFonts w:ascii="Arial" w:hAnsi="Arial" w:cs="Arial"/>
          <w:color w:val="222222"/>
        </w:rPr>
        <w:t xml:space="preserve">. Journal of Chemical Research. 43 (7-8), 219-229, </w:t>
      </w:r>
      <w:r w:rsidR="00E528F0" w:rsidRPr="00F37ABA">
        <w:rPr>
          <w:rFonts w:ascii="Arial" w:hAnsi="Arial" w:cs="Arial"/>
          <w:b/>
          <w:bCs/>
          <w:color w:val="222222"/>
        </w:rPr>
        <w:t>(2019)</w:t>
      </w:r>
      <w:r w:rsidR="00E528F0" w:rsidRPr="00F37ABA">
        <w:rPr>
          <w:rFonts w:ascii="Arial" w:hAnsi="Arial" w:cs="Arial"/>
          <w:color w:val="222222"/>
        </w:rPr>
        <w:t xml:space="preserve"> . SAGE Publications</w:t>
      </w:r>
    </w:p>
    <w:p w:rsidR="004135FC" w:rsidRPr="00F37ABA" w:rsidRDefault="0060779C" w:rsidP="00E50583">
      <w:pPr>
        <w:shd w:val="clear" w:color="auto" w:fill="FFFFFF"/>
        <w:bidi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16" w:history="1">
        <w:r w:rsidR="004135FC" w:rsidRPr="00F37ABA">
          <w:rPr>
            <w:rFonts w:ascii="Arial" w:hAnsi="Arial" w:cs="Arial"/>
            <w:color w:val="000000" w:themeColor="text1"/>
            <w:sz w:val="24"/>
            <w:szCs w:val="24"/>
          </w:rPr>
          <w:br/>
        </w:r>
        <w:r w:rsidR="0034772C" w:rsidRPr="00F37ABA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9</w:t>
        </w:r>
        <w:r w:rsidR="004135FC" w:rsidRPr="00F37ABA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) A facile synthesis and reactions of some novel </w:t>
        </w:r>
        <w:proofErr w:type="spellStart"/>
        <w:r w:rsidR="004135FC" w:rsidRPr="00F37ABA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pyrazole</w:t>
        </w:r>
        <w:proofErr w:type="spellEnd"/>
        <w:r w:rsidR="004135FC" w:rsidRPr="00F37ABA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-based heterocycles</w:t>
        </w:r>
      </w:hyperlink>
      <w:r w:rsidR="00E50583" w:rsidRPr="00F37ABA">
        <w:rPr>
          <w:rFonts w:ascii="Arial" w:hAnsi="Arial" w:cs="Arial"/>
          <w:color w:val="000000" w:themeColor="text1"/>
          <w:sz w:val="24"/>
          <w:szCs w:val="24"/>
        </w:rPr>
        <w:t xml:space="preserve">. Ahmed AO </w:t>
      </w:r>
      <w:proofErr w:type="spellStart"/>
      <w:r w:rsidR="00E50583" w:rsidRPr="00F37ABA">
        <w:rPr>
          <w:rFonts w:ascii="Arial" w:hAnsi="Arial" w:cs="Arial"/>
          <w:color w:val="000000" w:themeColor="text1"/>
          <w:sz w:val="24"/>
          <w:szCs w:val="24"/>
        </w:rPr>
        <w:t>Abeed</w:t>
      </w:r>
      <w:proofErr w:type="spellEnd"/>
      <w:r w:rsidR="00E50583" w:rsidRPr="00F37AB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E50583" w:rsidRPr="00F37AB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Talaat</w:t>
      </w:r>
      <w:proofErr w:type="spellEnd"/>
      <w:r w:rsidR="00E50583" w:rsidRPr="00F37AB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I El-</w:t>
      </w:r>
      <w:proofErr w:type="spellStart"/>
      <w:r w:rsidR="00E50583" w:rsidRPr="00F37AB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Emary</w:t>
      </w:r>
      <w:proofErr w:type="spellEnd"/>
      <w:r w:rsidR="00E50583" w:rsidRPr="00F37ABA">
        <w:rPr>
          <w:rFonts w:ascii="Arial" w:hAnsi="Arial" w:cs="Arial"/>
          <w:color w:val="000000" w:themeColor="text1"/>
          <w:sz w:val="24"/>
          <w:szCs w:val="24"/>
        </w:rPr>
        <w:t>, Mohamed SK Youssef. Current organic synthesis, 16(3),  405-412</w:t>
      </w:r>
      <w:r w:rsidR="00E50583" w:rsidRPr="00F37ABA">
        <w:rPr>
          <w:rFonts w:ascii="Arial" w:hAnsi="Arial" w:cs="Arial"/>
          <w:b/>
          <w:bCs/>
          <w:color w:val="000000" w:themeColor="text1"/>
          <w:sz w:val="24"/>
          <w:szCs w:val="24"/>
        </w:rPr>
        <w:t>, (2019)</w:t>
      </w:r>
      <w:r w:rsidR="00E50583" w:rsidRPr="00F37AB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135FC" w:rsidRPr="00F37ABA">
        <w:rPr>
          <w:rFonts w:ascii="Arial" w:hAnsi="Arial" w:cs="Arial"/>
          <w:b/>
          <w:bCs/>
          <w:color w:val="222222"/>
          <w:sz w:val="24"/>
          <w:szCs w:val="24"/>
        </w:rPr>
        <w:t>Bentham Science Publishers</w:t>
      </w:r>
    </w:p>
    <w:p w:rsidR="005E4636" w:rsidRDefault="00E50583" w:rsidP="005E4636">
      <w:pPr>
        <w:shd w:val="clear" w:color="auto" w:fill="FFFFFF"/>
        <w:bidi w:val="0"/>
        <w:rPr>
          <w:rFonts w:ascii="Arial" w:hAnsi="Arial" w:cs="Arial"/>
          <w:color w:val="000000" w:themeColor="text1"/>
        </w:rPr>
      </w:pPr>
      <w:r w:rsidRPr="005E4636">
        <w:rPr>
          <w:rFonts w:ascii="Arial" w:hAnsi="Arial" w:cs="Arial"/>
          <w:color w:val="000000" w:themeColor="text1"/>
        </w:rPr>
        <w:t>10</w:t>
      </w:r>
      <w:r w:rsidR="006002C1" w:rsidRPr="005E4636">
        <w:rPr>
          <w:rFonts w:ascii="Arial" w:hAnsi="Arial" w:cs="Arial"/>
          <w:color w:val="000000" w:themeColor="text1"/>
        </w:rPr>
        <w:t xml:space="preserve">) </w:t>
      </w:r>
      <w:hyperlink r:id="rId17" w:history="1">
        <w:r w:rsidR="006002C1" w:rsidRPr="005E4636">
          <w:rPr>
            <w:rStyle w:val="Hyperlink"/>
            <w:rFonts w:ascii="Arial" w:hAnsi="Arial" w:cs="Arial"/>
            <w:color w:val="000000" w:themeColor="text1"/>
            <w:u w:val="none"/>
          </w:rPr>
          <w:t>Synthesis of New Heterocycles from Reactions of 1</w:t>
        </w:r>
        <w:r w:rsidR="006002C1" w:rsidRPr="005E4636">
          <w:rPr>
            <w:rStyle w:val="Hyperlink"/>
            <w:rFonts w:ascii="Cambria Math" w:hAnsi="Cambria Math" w:cs="Cambria Math"/>
            <w:color w:val="000000" w:themeColor="text1"/>
            <w:u w:val="none"/>
          </w:rPr>
          <w:t>‐</w:t>
        </w:r>
        <w:r w:rsidR="006002C1" w:rsidRPr="005E4636">
          <w:rPr>
            <w:rStyle w:val="Hyperlink"/>
            <w:rFonts w:ascii="Arial" w:hAnsi="Arial" w:cs="Arial"/>
            <w:color w:val="000000" w:themeColor="text1"/>
            <w:u w:val="none"/>
          </w:rPr>
          <w:t>Phenyl</w:t>
        </w:r>
        <w:r w:rsidR="006002C1" w:rsidRPr="005E4636">
          <w:rPr>
            <w:rStyle w:val="Hyperlink"/>
            <w:rFonts w:ascii="Cambria Math" w:hAnsi="Cambria Math" w:cs="Cambria Math"/>
            <w:color w:val="000000" w:themeColor="text1"/>
            <w:u w:val="none"/>
          </w:rPr>
          <w:t>‐</w:t>
        </w:r>
        <w:r w:rsidR="006002C1" w:rsidRPr="005E4636">
          <w:rPr>
            <w:rStyle w:val="Hyperlink"/>
            <w:rFonts w:ascii="Arial" w:hAnsi="Arial" w:cs="Arial"/>
            <w:color w:val="000000" w:themeColor="text1"/>
            <w:u w:val="none"/>
          </w:rPr>
          <w:t>1</w:t>
        </w:r>
        <w:r w:rsidR="006002C1" w:rsidRPr="005E4636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H</w:t>
        </w:r>
        <w:r w:rsidR="006002C1" w:rsidRPr="005E4636">
          <w:rPr>
            <w:rStyle w:val="Hyperlink"/>
            <w:rFonts w:ascii="Cambria Math" w:hAnsi="Cambria Math" w:cs="Cambria Math"/>
            <w:color w:val="000000" w:themeColor="text1"/>
            <w:u w:val="none"/>
          </w:rPr>
          <w:t>‐</w:t>
        </w:r>
        <w:r w:rsidR="006002C1" w:rsidRPr="005E4636">
          <w:rPr>
            <w:rStyle w:val="Hyperlink"/>
            <w:rFonts w:ascii="Arial" w:hAnsi="Arial" w:cs="Arial"/>
            <w:color w:val="000000" w:themeColor="text1"/>
            <w:u w:val="none"/>
          </w:rPr>
          <w:t>pyrazolo[3,4</w:t>
        </w:r>
        <w:r w:rsidR="006002C1" w:rsidRPr="005E4636">
          <w:rPr>
            <w:rStyle w:val="Hyperlink"/>
            <w:rFonts w:ascii="Cambria Math" w:hAnsi="Cambria Math" w:cs="Cambria Math"/>
            <w:color w:val="000000" w:themeColor="text1"/>
            <w:u w:val="none"/>
          </w:rPr>
          <w:t>‐</w:t>
        </w:r>
        <w:r w:rsidR="006002C1" w:rsidRPr="005E4636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b</w:t>
        </w:r>
        <w:r w:rsidR="006002C1" w:rsidRPr="005E4636">
          <w:rPr>
            <w:rStyle w:val="Hyperlink"/>
            <w:rFonts w:ascii="Arial" w:hAnsi="Arial" w:cs="Arial"/>
            <w:color w:val="000000" w:themeColor="text1"/>
            <w:u w:val="none"/>
          </w:rPr>
          <w:t>]pyridine</w:t>
        </w:r>
        <w:r w:rsidR="006002C1" w:rsidRPr="005E4636">
          <w:rPr>
            <w:rStyle w:val="Hyperlink"/>
            <w:rFonts w:ascii="Cambria Math" w:hAnsi="Cambria Math" w:cs="Cambria Math"/>
            <w:color w:val="000000" w:themeColor="text1"/>
            <w:u w:val="none"/>
          </w:rPr>
          <w:t>‐</w:t>
        </w:r>
        <w:r w:rsidR="006002C1" w:rsidRPr="005E4636">
          <w:rPr>
            <w:rStyle w:val="Hyperlink"/>
            <w:rFonts w:ascii="Arial" w:hAnsi="Arial" w:cs="Arial"/>
            <w:color w:val="000000" w:themeColor="text1"/>
            <w:u w:val="none"/>
          </w:rPr>
          <w:t>5</w:t>
        </w:r>
        <w:r w:rsidR="006002C1" w:rsidRPr="005E4636">
          <w:rPr>
            <w:rStyle w:val="Hyperlink"/>
            <w:rFonts w:ascii="Cambria Math" w:hAnsi="Cambria Math" w:cs="Cambria Math"/>
            <w:color w:val="000000" w:themeColor="text1"/>
            <w:u w:val="none"/>
          </w:rPr>
          <w:t>‐</w:t>
        </w:r>
        <w:r w:rsidR="006002C1" w:rsidRPr="005E4636">
          <w:rPr>
            <w:rStyle w:val="Hyperlink"/>
            <w:rFonts w:ascii="Arial" w:hAnsi="Arial" w:cs="Arial"/>
            <w:color w:val="000000" w:themeColor="text1"/>
            <w:u w:val="none"/>
          </w:rPr>
          <w:t xml:space="preserve">carbonyl </w:t>
        </w:r>
        <w:proofErr w:type="spellStart"/>
        <w:r w:rsidR="006002C1" w:rsidRPr="005E4636">
          <w:rPr>
            <w:rStyle w:val="Hyperlink"/>
            <w:rFonts w:ascii="Arial" w:hAnsi="Arial" w:cs="Arial"/>
            <w:color w:val="000000" w:themeColor="text1"/>
            <w:u w:val="none"/>
          </w:rPr>
          <w:t>Azides</w:t>
        </w:r>
        <w:proofErr w:type="spellEnd"/>
      </w:hyperlink>
      <w:r w:rsidRPr="005E4636">
        <w:rPr>
          <w:rStyle w:val="Hyperlink"/>
          <w:rFonts w:ascii="Arial" w:hAnsi="Arial" w:cs="Arial"/>
          <w:color w:val="000000" w:themeColor="text1"/>
          <w:u w:val="none"/>
        </w:rPr>
        <w:t xml:space="preserve">. </w:t>
      </w:r>
      <w:r w:rsidRPr="005E4636">
        <w:rPr>
          <w:rFonts w:ascii="Arial" w:hAnsi="Arial" w:cs="Arial"/>
          <w:color w:val="000000" w:themeColor="text1"/>
        </w:rPr>
        <w:t>Ashraf A Aly</w:t>
      </w:r>
      <w:r w:rsidRPr="005E4636">
        <w:rPr>
          <w:rFonts w:ascii="Arial" w:hAnsi="Arial" w:cs="Arial"/>
          <w:b/>
          <w:bCs/>
          <w:color w:val="000000" w:themeColor="text1"/>
          <w:u w:val="single"/>
        </w:rPr>
        <w:t xml:space="preserve">, </w:t>
      </w:r>
      <w:proofErr w:type="spellStart"/>
      <w:r w:rsidRPr="005E4636">
        <w:rPr>
          <w:rFonts w:ascii="Arial" w:hAnsi="Arial" w:cs="Arial"/>
          <w:b/>
          <w:bCs/>
          <w:color w:val="000000" w:themeColor="text1"/>
          <w:u w:val="single"/>
        </w:rPr>
        <w:t>Talaat</w:t>
      </w:r>
      <w:proofErr w:type="spellEnd"/>
      <w:r w:rsidRPr="005E4636">
        <w:rPr>
          <w:rFonts w:ascii="Arial" w:hAnsi="Arial" w:cs="Arial"/>
          <w:b/>
          <w:bCs/>
          <w:color w:val="000000" w:themeColor="text1"/>
          <w:u w:val="single"/>
        </w:rPr>
        <w:t xml:space="preserve"> I El</w:t>
      </w:r>
      <w:r w:rsidRPr="005E4636">
        <w:rPr>
          <w:rFonts w:ascii="Cambria Math" w:hAnsi="Cambria Math" w:cs="Cambria Math"/>
          <w:b/>
          <w:bCs/>
          <w:color w:val="000000" w:themeColor="text1"/>
          <w:u w:val="single"/>
        </w:rPr>
        <w:t>‐</w:t>
      </w:r>
      <w:proofErr w:type="spellStart"/>
      <w:r w:rsidRPr="005E4636">
        <w:rPr>
          <w:rFonts w:ascii="Arial" w:hAnsi="Arial" w:cs="Arial"/>
          <w:b/>
          <w:bCs/>
          <w:color w:val="000000" w:themeColor="text1"/>
          <w:u w:val="single"/>
        </w:rPr>
        <w:t>Emary</w:t>
      </w:r>
      <w:proofErr w:type="spellEnd"/>
      <w:r w:rsidRPr="005E4636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E4636">
        <w:rPr>
          <w:rFonts w:ascii="Arial" w:hAnsi="Arial" w:cs="Arial"/>
          <w:color w:val="000000" w:themeColor="text1"/>
        </w:rPr>
        <w:t>Aboul</w:t>
      </w:r>
      <w:r w:rsidRPr="005E4636">
        <w:rPr>
          <w:rFonts w:ascii="Cambria Math" w:hAnsi="Cambria Math" w:cs="Cambria Math"/>
          <w:color w:val="000000" w:themeColor="text1"/>
        </w:rPr>
        <w:t>‐</w:t>
      </w:r>
      <w:r w:rsidRPr="005E4636">
        <w:rPr>
          <w:rFonts w:ascii="Arial" w:hAnsi="Arial" w:cs="Arial"/>
          <w:color w:val="000000" w:themeColor="text1"/>
        </w:rPr>
        <w:t>Fetouh</w:t>
      </w:r>
      <w:proofErr w:type="spellEnd"/>
      <w:r w:rsidRPr="005E4636">
        <w:rPr>
          <w:rFonts w:ascii="Arial" w:hAnsi="Arial" w:cs="Arial"/>
          <w:color w:val="000000" w:themeColor="text1"/>
        </w:rPr>
        <w:t xml:space="preserve"> E </w:t>
      </w:r>
      <w:proofErr w:type="spellStart"/>
      <w:r w:rsidRPr="005E4636">
        <w:rPr>
          <w:rFonts w:ascii="Arial" w:hAnsi="Arial" w:cs="Arial"/>
          <w:color w:val="000000" w:themeColor="text1"/>
        </w:rPr>
        <w:t>Mourad</w:t>
      </w:r>
      <w:proofErr w:type="spellEnd"/>
      <w:r w:rsidRPr="005E4636">
        <w:rPr>
          <w:rFonts w:ascii="Arial" w:hAnsi="Arial" w:cs="Arial"/>
          <w:color w:val="000000" w:themeColor="text1"/>
        </w:rPr>
        <w:t xml:space="preserve">, Zainab </w:t>
      </w:r>
      <w:proofErr w:type="spellStart"/>
      <w:r w:rsidRPr="005E4636">
        <w:rPr>
          <w:rFonts w:ascii="Arial" w:hAnsi="Arial" w:cs="Arial"/>
          <w:color w:val="000000" w:themeColor="text1"/>
        </w:rPr>
        <w:t>Khallaf</w:t>
      </w:r>
      <w:proofErr w:type="spellEnd"/>
      <w:r w:rsidRPr="005E463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E4636">
        <w:rPr>
          <w:rFonts w:ascii="Arial" w:hAnsi="Arial" w:cs="Arial"/>
          <w:color w:val="000000" w:themeColor="text1"/>
        </w:rPr>
        <w:t>Alyan</w:t>
      </w:r>
      <w:proofErr w:type="spellEnd"/>
      <w:r w:rsidRPr="005E4636">
        <w:rPr>
          <w:rFonts w:ascii="Arial" w:hAnsi="Arial" w:cs="Arial"/>
          <w:color w:val="000000" w:themeColor="text1"/>
        </w:rPr>
        <w:t xml:space="preserve">, Stefan </w:t>
      </w:r>
      <w:proofErr w:type="spellStart"/>
      <w:r w:rsidRPr="005E4636">
        <w:rPr>
          <w:rFonts w:ascii="Arial" w:hAnsi="Arial" w:cs="Arial"/>
          <w:color w:val="000000" w:themeColor="text1"/>
        </w:rPr>
        <w:t>Bräse</w:t>
      </w:r>
      <w:proofErr w:type="spellEnd"/>
      <w:r w:rsidRPr="005E4636">
        <w:rPr>
          <w:rFonts w:ascii="Arial" w:hAnsi="Arial" w:cs="Arial"/>
          <w:color w:val="000000" w:themeColor="text1"/>
        </w:rPr>
        <w:t xml:space="preserve">, Martin </w:t>
      </w:r>
      <w:proofErr w:type="spellStart"/>
      <w:r w:rsidRPr="005E4636">
        <w:rPr>
          <w:rFonts w:ascii="Arial" w:hAnsi="Arial" w:cs="Arial"/>
          <w:color w:val="000000" w:themeColor="text1"/>
        </w:rPr>
        <w:t>Nieger</w:t>
      </w:r>
      <w:proofErr w:type="spellEnd"/>
      <w:r w:rsidRPr="005E4636">
        <w:rPr>
          <w:rFonts w:ascii="Arial" w:hAnsi="Arial" w:cs="Arial"/>
          <w:color w:val="000000" w:themeColor="text1"/>
        </w:rPr>
        <w:t>. Journal of Heterocyclic Chemistry, 56(4), 1369-1375</w:t>
      </w:r>
      <w:r w:rsidRPr="005E4636">
        <w:rPr>
          <w:rFonts w:ascii="Arial" w:hAnsi="Arial" w:cs="Arial"/>
          <w:b/>
          <w:bCs/>
          <w:color w:val="000000" w:themeColor="text1"/>
        </w:rPr>
        <w:t xml:space="preserve"> (2019)</w:t>
      </w:r>
    </w:p>
    <w:p w:rsidR="00553385" w:rsidRPr="005E4636" w:rsidRDefault="0060779C" w:rsidP="005E4636">
      <w:pPr>
        <w:shd w:val="clear" w:color="auto" w:fill="FFFFFF"/>
        <w:bidi w:val="0"/>
        <w:rPr>
          <w:rFonts w:ascii="Arial" w:hAnsi="Arial" w:cs="Arial"/>
          <w:color w:val="000000" w:themeColor="text1"/>
        </w:rPr>
      </w:pPr>
      <w:hyperlink r:id="rId18" w:history="1">
        <w:r w:rsidR="00773540" w:rsidRPr="005E4636">
          <w:rPr>
            <w:rFonts w:ascii="Arial" w:hAnsi="Arial" w:cs="Arial"/>
            <w:color w:val="000000" w:themeColor="text1"/>
          </w:rPr>
          <w:br/>
        </w:r>
        <w:r w:rsidR="00A137C5" w:rsidRPr="005E4636">
          <w:rPr>
            <w:rStyle w:val="Hyperlink"/>
            <w:rFonts w:ascii="Arial" w:hAnsi="Arial" w:cs="Arial"/>
            <w:color w:val="000000" w:themeColor="text1"/>
            <w:u w:val="none"/>
          </w:rPr>
          <w:t>11</w:t>
        </w:r>
        <w:r w:rsidR="00773540" w:rsidRPr="005E4636">
          <w:rPr>
            <w:rStyle w:val="Hyperlink"/>
            <w:rFonts w:ascii="Arial" w:hAnsi="Arial" w:cs="Arial"/>
            <w:color w:val="000000" w:themeColor="text1"/>
            <w:u w:val="none"/>
          </w:rPr>
          <w:t xml:space="preserve">) Corrigendum to: Synthesis of Tetracyclic Fused </w:t>
        </w:r>
        <w:proofErr w:type="spellStart"/>
        <w:r w:rsidR="00773540" w:rsidRPr="005E4636">
          <w:rPr>
            <w:rStyle w:val="Hyperlink"/>
            <w:rFonts w:ascii="Arial" w:hAnsi="Arial" w:cs="Arial"/>
            <w:color w:val="000000" w:themeColor="text1"/>
            <w:u w:val="none"/>
          </w:rPr>
          <w:t>Quinolines</w:t>
        </w:r>
        <w:proofErr w:type="spellEnd"/>
        <w:r w:rsidR="00773540" w:rsidRPr="005E4636">
          <w:rPr>
            <w:rStyle w:val="Hyperlink"/>
            <w:rFonts w:ascii="Arial" w:hAnsi="Arial" w:cs="Arial"/>
            <w:color w:val="000000" w:themeColor="text1"/>
            <w:u w:val="none"/>
          </w:rPr>
          <w:t xml:space="preserve"> via a </w:t>
        </w:r>
        <w:proofErr w:type="spellStart"/>
        <w:r w:rsidR="00773540" w:rsidRPr="005E4636">
          <w:rPr>
            <w:rStyle w:val="Hyperlink"/>
            <w:rFonts w:ascii="Arial" w:hAnsi="Arial" w:cs="Arial"/>
            <w:color w:val="000000" w:themeColor="text1"/>
            <w:u w:val="none"/>
          </w:rPr>
          <w:t>Friedel</w:t>
        </w:r>
        <w:proofErr w:type="spellEnd"/>
        <w:r w:rsidR="00773540" w:rsidRPr="005E4636">
          <w:rPr>
            <w:rStyle w:val="Hyperlink"/>
            <w:rFonts w:ascii="Arial" w:hAnsi="Arial" w:cs="Arial"/>
            <w:color w:val="000000" w:themeColor="text1"/>
            <w:u w:val="none"/>
          </w:rPr>
          <w:t>–Crafts and Beckmann Ring Expansion Sequence</w:t>
        </w:r>
      </w:hyperlink>
      <w:r w:rsidR="00A137C5" w:rsidRPr="005E4636">
        <w:rPr>
          <w:rFonts w:ascii="Arial" w:hAnsi="Arial" w:cs="Arial"/>
          <w:color w:val="000000" w:themeColor="text1"/>
        </w:rPr>
        <w:t xml:space="preserve">. Hassan AK </w:t>
      </w:r>
      <w:proofErr w:type="spellStart"/>
      <w:r w:rsidR="00A137C5" w:rsidRPr="005E4636">
        <w:rPr>
          <w:rFonts w:ascii="Arial" w:hAnsi="Arial" w:cs="Arial"/>
          <w:color w:val="000000" w:themeColor="text1"/>
        </w:rPr>
        <w:t>Abd</w:t>
      </w:r>
      <w:proofErr w:type="spellEnd"/>
      <w:r w:rsidR="00A137C5" w:rsidRPr="005E4636">
        <w:rPr>
          <w:rFonts w:ascii="Arial" w:hAnsi="Arial" w:cs="Arial"/>
          <w:color w:val="000000" w:themeColor="text1"/>
        </w:rPr>
        <w:t xml:space="preserve"> El-</w:t>
      </w:r>
      <w:proofErr w:type="spellStart"/>
      <w:r w:rsidR="00A137C5" w:rsidRPr="005E4636">
        <w:rPr>
          <w:rFonts w:ascii="Arial" w:hAnsi="Arial" w:cs="Arial"/>
          <w:color w:val="000000" w:themeColor="text1"/>
        </w:rPr>
        <w:t>Aal</w:t>
      </w:r>
      <w:proofErr w:type="spellEnd"/>
      <w:r w:rsidR="00A137C5" w:rsidRPr="005E4636">
        <w:rPr>
          <w:rFonts w:ascii="Arial" w:hAnsi="Arial" w:cs="Arial"/>
          <w:color w:val="000000" w:themeColor="text1"/>
        </w:rPr>
        <w:t xml:space="preserve">, </w:t>
      </w:r>
      <w:proofErr w:type="spellStart"/>
      <w:r w:rsidR="00A137C5" w:rsidRPr="005E4636">
        <w:rPr>
          <w:rFonts w:ascii="Arial" w:hAnsi="Arial" w:cs="Arial"/>
          <w:b/>
          <w:bCs/>
          <w:color w:val="000000" w:themeColor="text1"/>
          <w:u w:val="single"/>
        </w:rPr>
        <w:t>Talaat</w:t>
      </w:r>
      <w:proofErr w:type="spellEnd"/>
      <w:r w:rsidR="00A137C5" w:rsidRPr="005E4636">
        <w:rPr>
          <w:rFonts w:ascii="Arial" w:hAnsi="Arial" w:cs="Arial"/>
          <w:b/>
          <w:bCs/>
          <w:color w:val="000000" w:themeColor="text1"/>
          <w:u w:val="single"/>
        </w:rPr>
        <w:t xml:space="preserve"> I El-</w:t>
      </w:r>
      <w:proofErr w:type="spellStart"/>
      <w:r w:rsidR="00A137C5" w:rsidRPr="005E4636">
        <w:rPr>
          <w:rFonts w:ascii="Arial" w:hAnsi="Arial" w:cs="Arial"/>
          <w:b/>
          <w:bCs/>
          <w:color w:val="000000" w:themeColor="text1"/>
          <w:u w:val="single"/>
        </w:rPr>
        <w:t>Emary</w:t>
      </w:r>
      <w:proofErr w:type="spellEnd"/>
      <w:r w:rsidR="00A328E7" w:rsidRPr="005E4636">
        <w:rPr>
          <w:rFonts w:ascii="Arial" w:hAnsi="Arial" w:cs="Arial"/>
          <w:color w:val="000000" w:themeColor="text1"/>
        </w:rPr>
        <w:t xml:space="preserve">. Australian Journal of Chemistry,72(12), 990-990 </w:t>
      </w:r>
      <w:r w:rsidR="00A328E7" w:rsidRPr="005E4636">
        <w:rPr>
          <w:rFonts w:ascii="Arial" w:hAnsi="Arial" w:cs="Arial"/>
          <w:b/>
          <w:bCs/>
          <w:color w:val="000000" w:themeColor="text1"/>
        </w:rPr>
        <w:t>(2019).</w:t>
      </w:r>
      <w:r w:rsidR="00A328E7" w:rsidRPr="005E4636">
        <w:rPr>
          <w:rFonts w:ascii="Arial" w:hAnsi="Arial" w:cs="Arial"/>
          <w:color w:val="000000" w:themeColor="text1"/>
        </w:rPr>
        <w:t xml:space="preserve"> </w:t>
      </w:r>
      <w:r w:rsidR="00A328E7" w:rsidRPr="005E4636">
        <w:rPr>
          <w:rFonts w:ascii="Arial" w:hAnsi="Arial" w:cs="Arial"/>
          <w:color w:val="000000" w:themeColor="text1"/>
          <w:sz w:val="16"/>
          <w:szCs w:val="16"/>
        </w:rPr>
        <w:t>CSIRO PUBLISHING</w:t>
      </w:r>
    </w:p>
    <w:p w:rsidR="00BC7009" w:rsidRPr="005E4636" w:rsidRDefault="00BC7009" w:rsidP="00BC7009">
      <w:pPr>
        <w:shd w:val="clear" w:color="auto" w:fill="FFFFFF"/>
        <w:bidi w:val="0"/>
        <w:rPr>
          <w:rFonts w:ascii="Arial" w:hAnsi="Arial" w:cs="Arial"/>
          <w:color w:val="222222"/>
          <w:sz w:val="20"/>
          <w:szCs w:val="20"/>
          <w:lang w:bidi="ar-EG"/>
        </w:rPr>
      </w:pPr>
      <w:r w:rsidRPr="005E4636">
        <w:rPr>
          <w:rFonts w:asciiTheme="majorBidi" w:hAnsiTheme="majorBidi" w:cstheme="majorBidi"/>
          <w:color w:val="111111"/>
          <w:sz w:val="24"/>
          <w:szCs w:val="24"/>
        </w:rPr>
        <w:t>12</w:t>
      </w:r>
      <w:r w:rsidR="005B5EA2" w:rsidRPr="005E4636">
        <w:rPr>
          <w:rFonts w:asciiTheme="majorBidi" w:hAnsiTheme="majorBidi" w:cstheme="majorBidi"/>
          <w:color w:val="111111"/>
          <w:sz w:val="24"/>
          <w:szCs w:val="24"/>
        </w:rPr>
        <w:t xml:space="preserve">) </w:t>
      </w:r>
      <w:r w:rsidR="0017693E" w:rsidRPr="005E4636">
        <w:rPr>
          <w:rFonts w:asciiTheme="majorBidi" w:hAnsiTheme="majorBidi" w:cstheme="majorBidi"/>
          <w:color w:val="111111"/>
          <w:sz w:val="24"/>
          <w:szCs w:val="24"/>
        </w:rPr>
        <w:t xml:space="preserve">A Facile Synthesis and Reactions of Some Novel </w:t>
      </w:r>
      <w:proofErr w:type="spellStart"/>
      <w:r w:rsidR="0017693E" w:rsidRPr="005E4636">
        <w:rPr>
          <w:rFonts w:asciiTheme="majorBidi" w:hAnsiTheme="majorBidi" w:cstheme="majorBidi"/>
          <w:color w:val="111111"/>
          <w:sz w:val="24"/>
          <w:szCs w:val="24"/>
        </w:rPr>
        <w:t>Pyrazole</w:t>
      </w:r>
      <w:proofErr w:type="spellEnd"/>
      <w:r w:rsidR="0017693E" w:rsidRPr="005E4636">
        <w:rPr>
          <w:rFonts w:asciiTheme="majorBidi" w:hAnsiTheme="majorBidi" w:cstheme="majorBidi"/>
          <w:color w:val="111111"/>
          <w:sz w:val="24"/>
          <w:szCs w:val="24"/>
        </w:rPr>
        <w:t xml:space="preserve">-based Heterocycles. Ahmed </w:t>
      </w:r>
      <w:proofErr w:type="spellStart"/>
      <w:r w:rsidR="0017693E" w:rsidRPr="005E4636">
        <w:rPr>
          <w:rFonts w:asciiTheme="majorBidi" w:hAnsiTheme="majorBidi" w:cstheme="majorBidi"/>
          <w:color w:val="111111"/>
          <w:sz w:val="24"/>
          <w:szCs w:val="24"/>
        </w:rPr>
        <w:t>Abdou</w:t>
      </w:r>
      <w:proofErr w:type="spellEnd"/>
      <w:r w:rsidR="0017693E" w:rsidRPr="005E4636">
        <w:rPr>
          <w:rFonts w:asciiTheme="majorBidi" w:hAnsiTheme="majorBidi" w:cstheme="majorBidi"/>
          <w:color w:val="111111"/>
          <w:sz w:val="24"/>
          <w:szCs w:val="24"/>
        </w:rPr>
        <w:t xml:space="preserve"> O. </w:t>
      </w:r>
      <w:proofErr w:type="spellStart"/>
      <w:r w:rsidR="0017693E" w:rsidRPr="005E4636">
        <w:rPr>
          <w:rFonts w:asciiTheme="majorBidi" w:hAnsiTheme="majorBidi" w:cstheme="majorBidi"/>
          <w:color w:val="111111"/>
          <w:sz w:val="24"/>
          <w:szCs w:val="24"/>
        </w:rPr>
        <w:t>Abeed</w:t>
      </w:r>
      <w:proofErr w:type="spellEnd"/>
      <w:r w:rsidR="0017693E" w:rsidRPr="005E4636">
        <w:rPr>
          <w:rFonts w:asciiTheme="majorBidi" w:hAnsiTheme="majorBidi" w:cstheme="majorBidi"/>
          <w:color w:val="111111"/>
          <w:sz w:val="24"/>
          <w:szCs w:val="24"/>
        </w:rPr>
        <w:t xml:space="preserve">; </w:t>
      </w:r>
      <w:proofErr w:type="spellStart"/>
      <w:r w:rsidR="0017693E" w:rsidRPr="005E4636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</w:rPr>
        <w:t>Talaat</w:t>
      </w:r>
      <w:proofErr w:type="spellEnd"/>
      <w:r w:rsidR="0017693E" w:rsidRPr="005E4636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</w:rPr>
        <w:t xml:space="preserve"> I. El-</w:t>
      </w:r>
      <w:proofErr w:type="spellStart"/>
      <w:r w:rsidR="0017693E" w:rsidRPr="005E4636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</w:rPr>
        <w:t>Emary</w:t>
      </w:r>
      <w:proofErr w:type="spellEnd"/>
      <w:r w:rsidR="0017693E" w:rsidRPr="005E4636">
        <w:rPr>
          <w:rFonts w:asciiTheme="majorBidi" w:hAnsiTheme="majorBidi" w:cstheme="majorBidi"/>
          <w:color w:val="111111"/>
          <w:sz w:val="24"/>
          <w:szCs w:val="24"/>
        </w:rPr>
        <w:t xml:space="preserve"> and Mohamed Salah K. Youssef. </w:t>
      </w:r>
      <w:r w:rsidR="00997B7E" w:rsidRPr="005E4636">
        <w:rPr>
          <w:rFonts w:asciiTheme="majorBidi" w:hAnsiTheme="majorBidi" w:cstheme="majorBidi"/>
          <w:color w:val="111111"/>
          <w:sz w:val="24"/>
          <w:szCs w:val="24"/>
        </w:rPr>
        <w:t>C</w:t>
      </w:r>
      <w:r w:rsidR="0017693E" w:rsidRPr="005E4636">
        <w:rPr>
          <w:rFonts w:asciiTheme="majorBidi" w:hAnsiTheme="majorBidi" w:cstheme="majorBidi"/>
          <w:color w:val="111111"/>
          <w:sz w:val="24"/>
          <w:szCs w:val="24"/>
        </w:rPr>
        <w:t xml:space="preserve">urrent Organic </w:t>
      </w:r>
      <w:r w:rsidR="0017693E" w:rsidRPr="005E4636">
        <w:rPr>
          <w:rFonts w:asciiTheme="majorBidi" w:hAnsiTheme="majorBidi" w:cstheme="majorBidi"/>
          <w:sz w:val="24"/>
          <w:szCs w:val="24"/>
        </w:rPr>
        <w:t>synthesis</w:t>
      </w:r>
      <w:r w:rsidR="002F749C" w:rsidRPr="005E4636">
        <w:rPr>
          <w:rFonts w:asciiTheme="majorBidi" w:hAnsiTheme="majorBidi" w:cstheme="majorBidi"/>
          <w:sz w:val="24"/>
          <w:szCs w:val="24"/>
        </w:rPr>
        <w:t xml:space="preserve"> </w:t>
      </w:r>
      <w:r w:rsidR="002F749C" w:rsidRPr="005E4636">
        <w:rPr>
          <w:rFonts w:asciiTheme="majorBidi" w:hAnsiTheme="majorBidi" w:cstheme="majorBidi"/>
          <w:b/>
          <w:bCs/>
          <w:sz w:val="24"/>
          <w:szCs w:val="24"/>
        </w:rPr>
        <w:t>16</w:t>
      </w:r>
      <w:r w:rsidR="002F749C" w:rsidRPr="005E4636">
        <w:rPr>
          <w:rFonts w:asciiTheme="majorBidi" w:hAnsiTheme="majorBidi" w:cstheme="majorBidi"/>
          <w:sz w:val="24"/>
          <w:szCs w:val="24"/>
        </w:rPr>
        <w:t>,</w:t>
      </w:r>
      <w:r w:rsidR="00997B7E" w:rsidRPr="005E4636">
        <w:rPr>
          <w:rFonts w:asciiTheme="majorBidi" w:hAnsiTheme="majorBidi" w:cstheme="majorBidi"/>
          <w:sz w:val="24"/>
          <w:szCs w:val="24"/>
        </w:rPr>
        <w:t xml:space="preserve"> 3, </w:t>
      </w:r>
      <w:r w:rsidR="00997B7E" w:rsidRPr="005E4636">
        <w:rPr>
          <w:rFonts w:ascii="Arial" w:hAnsi="Arial" w:cs="Arial"/>
          <w:color w:val="222222"/>
          <w:sz w:val="20"/>
          <w:szCs w:val="20"/>
        </w:rPr>
        <w:t>405-412</w:t>
      </w:r>
      <w:r w:rsidR="00997B7E" w:rsidRPr="005E4636">
        <w:rPr>
          <w:rFonts w:asciiTheme="majorBidi" w:hAnsiTheme="majorBidi" w:cstheme="majorBidi"/>
          <w:sz w:val="24"/>
          <w:szCs w:val="24"/>
        </w:rPr>
        <w:t xml:space="preserve"> </w:t>
      </w:r>
      <w:r w:rsidR="002F749C" w:rsidRPr="005E4636">
        <w:rPr>
          <w:rFonts w:asciiTheme="majorBidi" w:hAnsiTheme="majorBidi" w:cstheme="majorBidi"/>
          <w:sz w:val="24"/>
          <w:szCs w:val="24"/>
        </w:rPr>
        <w:t xml:space="preserve"> </w:t>
      </w:r>
      <w:r w:rsidR="0017693E" w:rsidRPr="005E4636">
        <w:rPr>
          <w:rFonts w:asciiTheme="majorBidi" w:hAnsiTheme="majorBidi" w:cstheme="majorBidi"/>
          <w:b/>
          <w:bCs/>
          <w:sz w:val="24"/>
          <w:szCs w:val="24"/>
        </w:rPr>
        <w:t>(201</w:t>
      </w:r>
      <w:r w:rsidR="00D10D6E" w:rsidRPr="005E4636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17693E" w:rsidRPr="005E4636">
        <w:rPr>
          <w:rFonts w:asciiTheme="majorBidi" w:hAnsiTheme="majorBidi" w:cstheme="majorBidi"/>
          <w:b/>
          <w:bCs/>
          <w:sz w:val="24"/>
          <w:szCs w:val="24"/>
        </w:rPr>
        <w:t>).</w:t>
      </w:r>
      <w:r w:rsidR="005B5EA2" w:rsidRPr="005E4636">
        <w:rPr>
          <w:rFonts w:ascii="Arial" w:hAnsi="Arial" w:cs="Arial"/>
          <w:color w:val="222222"/>
          <w:sz w:val="20"/>
          <w:szCs w:val="20"/>
          <w:lang w:bidi="ar-EG"/>
        </w:rPr>
        <w:t xml:space="preserve"> </w:t>
      </w:r>
      <w:r w:rsidR="00604990" w:rsidRPr="005E4636">
        <w:rPr>
          <w:rFonts w:ascii="Arial" w:hAnsi="Arial" w:cs="Arial"/>
          <w:color w:val="222222"/>
          <w:sz w:val="20"/>
          <w:szCs w:val="20"/>
        </w:rPr>
        <w:t>Bentham Science Publishers</w:t>
      </w:r>
    </w:p>
    <w:p w:rsidR="00BC7009" w:rsidRPr="000B3D59" w:rsidRDefault="00BC7009" w:rsidP="00BC7009">
      <w:pPr>
        <w:shd w:val="clear" w:color="auto" w:fill="FFFFFF"/>
        <w:bidi w:val="0"/>
        <w:rPr>
          <w:rFonts w:ascii="Arial" w:hAnsi="Arial" w:cs="Arial"/>
          <w:color w:val="222222"/>
          <w:lang w:bidi="ar-EG"/>
        </w:rPr>
      </w:pPr>
      <w:r w:rsidRPr="000B3D59">
        <w:rPr>
          <w:rFonts w:asciiTheme="majorBidi" w:hAnsiTheme="majorBidi" w:cstheme="majorBidi"/>
          <w:sz w:val="24"/>
          <w:szCs w:val="24"/>
        </w:rPr>
        <w:t>13</w:t>
      </w:r>
      <w:r w:rsidR="008A6812" w:rsidRPr="000B3D59">
        <w:rPr>
          <w:rFonts w:asciiTheme="majorBidi" w:hAnsiTheme="majorBidi" w:cstheme="majorBidi"/>
          <w:sz w:val="24"/>
          <w:szCs w:val="24"/>
        </w:rPr>
        <w:t xml:space="preserve">) </w:t>
      </w:r>
      <w:r w:rsidR="006E6DBB" w:rsidRPr="000B3D59">
        <w:rPr>
          <w:rFonts w:asciiTheme="majorBidi" w:hAnsiTheme="majorBidi" w:cstheme="majorBidi"/>
          <w:sz w:val="24"/>
          <w:szCs w:val="24"/>
        </w:rPr>
        <w:t xml:space="preserve">New trend in </w:t>
      </w:r>
      <w:proofErr w:type="spellStart"/>
      <w:r w:rsidR="006E6DBB" w:rsidRPr="000B3D59">
        <w:rPr>
          <w:rFonts w:asciiTheme="majorBidi" w:hAnsiTheme="majorBidi" w:cstheme="majorBidi"/>
          <w:sz w:val="24"/>
          <w:szCs w:val="24"/>
        </w:rPr>
        <w:t>carabazole</w:t>
      </w:r>
      <w:proofErr w:type="spellEnd"/>
      <w:r w:rsidR="006E6DBB" w:rsidRPr="000B3D59">
        <w:rPr>
          <w:rFonts w:asciiTheme="majorBidi" w:hAnsiTheme="majorBidi" w:cstheme="majorBidi"/>
          <w:sz w:val="24"/>
          <w:szCs w:val="24"/>
        </w:rPr>
        <w:t xml:space="preserve"> based structure: Part 1: Synthesis and Characterization of Assorted Heterocycles Based 3-(9H- carbazol-9-yl)propane hydrazide as potential bioactive compounds</w:t>
      </w:r>
      <w:r w:rsidR="00AA3812" w:rsidRPr="000B3D59">
        <w:rPr>
          <w:rFonts w:asciiTheme="majorBidi" w:hAnsiTheme="majorBidi" w:cstheme="majorBidi"/>
          <w:sz w:val="24"/>
          <w:szCs w:val="24"/>
        </w:rPr>
        <w:t>.</w:t>
      </w:r>
      <w:r w:rsidR="00AA3812" w:rsidRPr="000B3D5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A3812" w:rsidRPr="000B3D59">
        <w:rPr>
          <w:rFonts w:asciiTheme="majorBidi" w:hAnsiTheme="majorBidi" w:cstheme="majorBidi"/>
          <w:b/>
          <w:bCs/>
          <w:sz w:val="28"/>
          <w:szCs w:val="28"/>
          <w:u w:val="single"/>
        </w:rPr>
        <w:t>Talaat</w:t>
      </w:r>
      <w:proofErr w:type="spellEnd"/>
      <w:r w:rsidR="00AA3812" w:rsidRPr="000B3D5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AA3812" w:rsidRPr="000B3D59">
        <w:rPr>
          <w:rFonts w:asciiTheme="majorBidi" w:hAnsiTheme="majorBidi" w:cstheme="majorBidi"/>
          <w:b/>
          <w:bCs/>
          <w:sz w:val="24"/>
          <w:szCs w:val="24"/>
          <w:u w:val="single"/>
        </w:rPr>
        <w:t>I</w:t>
      </w:r>
      <w:r w:rsidR="00AA3812" w:rsidRPr="000B3D59">
        <w:rPr>
          <w:rFonts w:asciiTheme="majorBidi" w:hAnsiTheme="majorBidi" w:cstheme="majorBidi"/>
          <w:b/>
          <w:bCs/>
          <w:sz w:val="28"/>
          <w:szCs w:val="28"/>
          <w:u w:val="single"/>
        </w:rPr>
        <w:t>. El-</w:t>
      </w:r>
      <w:proofErr w:type="spellStart"/>
      <w:r w:rsidR="00AA3812" w:rsidRPr="000B3D59">
        <w:rPr>
          <w:rFonts w:asciiTheme="majorBidi" w:hAnsiTheme="majorBidi" w:cstheme="majorBidi"/>
          <w:b/>
          <w:bCs/>
          <w:sz w:val="28"/>
          <w:szCs w:val="28"/>
          <w:u w:val="single"/>
        </w:rPr>
        <w:t>Emary</w:t>
      </w:r>
      <w:proofErr w:type="spellEnd"/>
      <w:r w:rsidR="00AA3812" w:rsidRPr="000B3D59">
        <w:rPr>
          <w:rFonts w:asciiTheme="majorBidi" w:hAnsiTheme="majorBidi" w:cstheme="majorBidi"/>
          <w:sz w:val="28"/>
          <w:szCs w:val="28"/>
        </w:rPr>
        <w:t xml:space="preserve">, </w:t>
      </w:r>
      <w:r w:rsidR="00AA3812" w:rsidRPr="000B3D59">
        <w:rPr>
          <w:rFonts w:asciiTheme="majorBidi" w:hAnsiTheme="majorBidi" w:cstheme="majorBidi"/>
          <w:sz w:val="24"/>
          <w:szCs w:val="24"/>
        </w:rPr>
        <w:t xml:space="preserve">Hassan A. K. </w:t>
      </w:r>
      <w:proofErr w:type="spellStart"/>
      <w:r w:rsidR="002775DC" w:rsidRPr="000B3D59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="002775DC" w:rsidRPr="000B3D59">
        <w:rPr>
          <w:rFonts w:asciiTheme="majorBidi" w:hAnsiTheme="majorBidi" w:cstheme="majorBidi"/>
          <w:sz w:val="24"/>
          <w:szCs w:val="24"/>
        </w:rPr>
        <w:t xml:space="preserve"> El-</w:t>
      </w:r>
      <w:proofErr w:type="spellStart"/>
      <w:r w:rsidR="002775DC" w:rsidRPr="000B3D59">
        <w:rPr>
          <w:rFonts w:asciiTheme="majorBidi" w:hAnsiTheme="majorBidi" w:cstheme="majorBidi"/>
          <w:sz w:val="24"/>
          <w:szCs w:val="24"/>
        </w:rPr>
        <w:t>Aal</w:t>
      </w:r>
      <w:proofErr w:type="spellEnd"/>
      <w:r w:rsidR="002775DC" w:rsidRPr="000B3D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775DC" w:rsidRPr="000B3D59">
        <w:rPr>
          <w:rFonts w:asciiTheme="majorBidi" w:hAnsiTheme="majorBidi" w:cstheme="majorBidi"/>
          <w:sz w:val="24"/>
          <w:szCs w:val="24"/>
        </w:rPr>
        <w:t>Shaaban</w:t>
      </w:r>
      <w:proofErr w:type="spellEnd"/>
      <w:r w:rsidR="002775DC" w:rsidRPr="000B3D59">
        <w:rPr>
          <w:rFonts w:asciiTheme="majorBidi" w:hAnsiTheme="majorBidi" w:cstheme="majorBidi"/>
          <w:sz w:val="24"/>
          <w:szCs w:val="24"/>
        </w:rPr>
        <w:t xml:space="preserve"> K. Mohamed. J</w:t>
      </w:r>
      <w:r w:rsidR="006E6DBB" w:rsidRPr="000B3D59">
        <w:rPr>
          <w:rFonts w:asciiTheme="majorBidi" w:hAnsiTheme="majorBidi" w:cstheme="majorBidi"/>
          <w:sz w:val="24"/>
          <w:szCs w:val="24"/>
        </w:rPr>
        <w:t xml:space="preserve">ournal of Int. J. Pharm. Sci. Rev. Res. </w:t>
      </w:r>
      <w:r w:rsidR="003615E4" w:rsidRPr="000B3D59">
        <w:rPr>
          <w:rFonts w:asciiTheme="majorBidi" w:hAnsiTheme="majorBidi" w:cstheme="majorBidi"/>
          <w:sz w:val="28"/>
          <w:szCs w:val="28"/>
        </w:rPr>
        <w:t xml:space="preserve">3) </w:t>
      </w:r>
      <w:r w:rsidR="006E6DBB" w:rsidRPr="000B3D59">
        <w:rPr>
          <w:rFonts w:asciiTheme="majorBidi" w:hAnsiTheme="majorBidi" w:cstheme="majorBidi"/>
          <w:sz w:val="28"/>
          <w:szCs w:val="28"/>
        </w:rPr>
        <w:t>(International Journal of Pharmaceutical Sciences reviews and Research</w:t>
      </w:r>
      <w:r w:rsidR="00AA2903" w:rsidRPr="000B3D59">
        <w:rPr>
          <w:rFonts w:asciiTheme="majorBidi" w:hAnsiTheme="majorBidi" w:cstheme="majorBidi"/>
          <w:sz w:val="28"/>
          <w:szCs w:val="28"/>
        </w:rPr>
        <w:t xml:space="preserve"> </w:t>
      </w:r>
      <w:r w:rsidR="006E6DBB" w:rsidRPr="000B3D59">
        <w:rPr>
          <w:rFonts w:asciiTheme="majorBidi" w:hAnsiTheme="majorBidi" w:cstheme="majorBidi"/>
          <w:sz w:val="28"/>
          <w:szCs w:val="28"/>
        </w:rPr>
        <w:t xml:space="preserve"> </w:t>
      </w:r>
      <w:r w:rsidR="00AA2903" w:rsidRPr="000B3D59">
        <w:rPr>
          <w:sz w:val="24"/>
          <w:szCs w:val="24"/>
        </w:rPr>
        <w:t>, 53(2), November - December 2018; Article No. 02, Pages: 7-14</w:t>
      </w:r>
      <w:r w:rsidR="00AA2903" w:rsidRPr="000B3D59">
        <w:rPr>
          <w:rFonts w:asciiTheme="majorBidi" w:hAnsiTheme="majorBidi" w:cstheme="majorBidi"/>
          <w:sz w:val="28"/>
          <w:szCs w:val="28"/>
        </w:rPr>
        <w:t xml:space="preserve"> </w:t>
      </w:r>
      <w:r w:rsidR="00AA2903" w:rsidRPr="000B3D59">
        <w:rPr>
          <w:rFonts w:asciiTheme="majorBidi" w:hAnsiTheme="majorBidi" w:cstheme="majorBidi"/>
          <w:b/>
          <w:bCs/>
          <w:sz w:val="28"/>
          <w:szCs w:val="28"/>
        </w:rPr>
        <w:t>(2018).</w:t>
      </w:r>
    </w:p>
    <w:p w:rsidR="00145DE0" w:rsidRPr="00F82511" w:rsidRDefault="00BC7009" w:rsidP="00145DE0">
      <w:pPr>
        <w:shd w:val="clear" w:color="auto" w:fill="FFFFFF"/>
        <w:bidi w:val="0"/>
        <w:rPr>
          <w:rFonts w:ascii="Arial" w:hAnsi="Arial" w:cs="Arial"/>
          <w:color w:val="222222"/>
          <w:sz w:val="24"/>
          <w:szCs w:val="24"/>
          <w:lang w:bidi="ar-EG"/>
        </w:rPr>
      </w:pPr>
      <w:r w:rsidRPr="00F82511">
        <w:rPr>
          <w:color w:val="000000" w:themeColor="text1"/>
          <w:sz w:val="32"/>
          <w:szCs w:val="32"/>
        </w:rPr>
        <w:t>14</w:t>
      </w:r>
      <w:r w:rsidR="003615E4" w:rsidRPr="00F82511">
        <w:rPr>
          <w:color w:val="000000" w:themeColor="text1"/>
          <w:sz w:val="28"/>
          <w:szCs w:val="28"/>
        </w:rPr>
        <w:t>)</w:t>
      </w:r>
      <w:r w:rsidR="003615E4" w:rsidRPr="00F82511">
        <w:rPr>
          <w:color w:val="000000" w:themeColor="text1"/>
          <w:sz w:val="24"/>
          <w:szCs w:val="24"/>
        </w:rPr>
        <w:t xml:space="preserve"> </w:t>
      </w:r>
      <w:hyperlink r:id="rId19" w:history="1">
        <w:r w:rsidR="008A6812" w:rsidRPr="00F8251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Synthesis and Characterization of Assorted Heterocycles Based 3-(9Hcarbazol-9-yl) Propane Hydrazide</w:t>
        </w:r>
      </w:hyperlink>
      <w:r w:rsidR="003615E4" w:rsidRPr="00F82511">
        <w:rPr>
          <w:b/>
          <w:bCs/>
          <w:color w:val="000000" w:themeColor="text1"/>
          <w:sz w:val="24"/>
          <w:szCs w:val="24"/>
          <w:u w:val="single"/>
        </w:rPr>
        <w:t xml:space="preserve">. </w:t>
      </w:r>
      <w:r w:rsidR="008A6812" w:rsidRPr="00F8251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TI El-</w:t>
      </w:r>
      <w:proofErr w:type="spellStart"/>
      <w:r w:rsidR="008A6812" w:rsidRPr="00F8251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Emary</w:t>
      </w:r>
      <w:proofErr w:type="spellEnd"/>
      <w:r w:rsidR="008A6812" w:rsidRPr="00F82511">
        <w:rPr>
          <w:rFonts w:ascii="Arial" w:hAnsi="Arial" w:cs="Arial"/>
          <w:color w:val="000000" w:themeColor="text1"/>
          <w:sz w:val="24"/>
          <w:szCs w:val="24"/>
        </w:rPr>
        <w:t>, H El-</w:t>
      </w:r>
      <w:proofErr w:type="spellStart"/>
      <w:r w:rsidR="008A6812" w:rsidRPr="00F82511">
        <w:rPr>
          <w:rFonts w:ascii="Arial" w:hAnsi="Arial" w:cs="Arial"/>
          <w:color w:val="000000" w:themeColor="text1"/>
          <w:sz w:val="24"/>
          <w:szCs w:val="24"/>
        </w:rPr>
        <w:t>Aal</w:t>
      </w:r>
      <w:proofErr w:type="spellEnd"/>
      <w:r w:rsidR="008A6812" w:rsidRPr="00F82511">
        <w:rPr>
          <w:rFonts w:ascii="Arial" w:hAnsi="Arial" w:cs="Arial"/>
          <w:color w:val="000000" w:themeColor="text1"/>
          <w:sz w:val="24"/>
          <w:szCs w:val="24"/>
        </w:rPr>
        <w:t>, SK Mohamed</w:t>
      </w:r>
      <w:r w:rsidR="003615E4" w:rsidRPr="00F82511">
        <w:rPr>
          <w:color w:val="000000" w:themeColor="text1"/>
          <w:sz w:val="28"/>
          <w:szCs w:val="28"/>
        </w:rPr>
        <w:t xml:space="preserve">. </w:t>
      </w:r>
      <w:r w:rsidR="008A6812" w:rsidRPr="00F82511">
        <w:rPr>
          <w:rFonts w:ascii="Arial" w:hAnsi="Arial" w:cs="Arial"/>
          <w:color w:val="000000" w:themeColor="text1"/>
          <w:sz w:val="24"/>
          <w:szCs w:val="24"/>
        </w:rPr>
        <w:t>Chem. Sin 9, 588-598</w:t>
      </w:r>
      <w:r w:rsidR="003615E4" w:rsidRPr="00F82511">
        <w:rPr>
          <w:color w:val="000000" w:themeColor="text1"/>
          <w:sz w:val="28"/>
          <w:szCs w:val="28"/>
        </w:rPr>
        <w:t xml:space="preserve"> </w:t>
      </w:r>
      <w:r w:rsidR="003615E4" w:rsidRPr="00F8251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(</w:t>
      </w:r>
      <w:r w:rsidR="003615E4" w:rsidRPr="00F8251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2018).</w:t>
      </w:r>
      <w:r w:rsidR="003615E4" w:rsidRPr="00F8251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0C3B99" w:rsidRPr="00F82511" w:rsidRDefault="00145DE0" w:rsidP="000C3B99">
      <w:pPr>
        <w:shd w:val="clear" w:color="auto" w:fill="FFFFFF"/>
        <w:bidi w:val="0"/>
        <w:rPr>
          <w:rFonts w:ascii="Arial" w:hAnsi="Arial" w:cs="Arial"/>
          <w:color w:val="222222"/>
          <w:sz w:val="28"/>
          <w:szCs w:val="28"/>
          <w:lang w:bidi="ar-EG"/>
        </w:rPr>
      </w:pPr>
      <w:r w:rsidRPr="00F82511">
        <w:rPr>
          <w:rFonts w:ascii="Arial" w:hAnsi="Arial" w:cs="Arial"/>
          <w:color w:val="222222"/>
          <w:sz w:val="24"/>
          <w:szCs w:val="24"/>
          <w:lang w:bidi="ar-EG"/>
        </w:rPr>
        <w:t>15</w:t>
      </w:r>
      <w:r w:rsidRPr="00F82511">
        <w:rPr>
          <w:rFonts w:ascii="Arial" w:hAnsi="Arial" w:cs="Arial"/>
          <w:color w:val="222222"/>
          <w:sz w:val="28"/>
          <w:szCs w:val="28"/>
          <w:lang w:bidi="ar-EG"/>
        </w:rPr>
        <w:t>)</w:t>
      </w:r>
      <w:r w:rsidR="00EB43DE" w:rsidRPr="00F82511">
        <w:rPr>
          <w:rFonts w:asciiTheme="majorBidi" w:hAnsiTheme="majorBidi" w:cstheme="majorBidi"/>
          <w:sz w:val="24"/>
          <w:szCs w:val="24"/>
        </w:rPr>
        <w:t xml:space="preserve">Anticancer and Anti-Inflammatory Activities of Some New </w:t>
      </w:r>
      <w:proofErr w:type="spellStart"/>
      <w:r w:rsidR="00EB43DE" w:rsidRPr="00F82511">
        <w:rPr>
          <w:rFonts w:asciiTheme="majorBidi" w:hAnsiTheme="majorBidi" w:cstheme="majorBidi"/>
          <w:sz w:val="24"/>
          <w:szCs w:val="24"/>
        </w:rPr>
        <w:t>Pyrazolo</w:t>
      </w:r>
      <w:proofErr w:type="spellEnd"/>
      <w:r w:rsidR="00EB43DE" w:rsidRPr="00F82511">
        <w:rPr>
          <w:rFonts w:asciiTheme="majorBidi" w:hAnsiTheme="majorBidi" w:cstheme="majorBidi"/>
          <w:sz w:val="24"/>
          <w:szCs w:val="24"/>
        </w:rPr>
        <w:t>[3,4-</w:t>
      </w:r>
      <w:r w:rsidR="00EB43DE" w:rsidRPr="00F82511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EB43DE" w:rsidRPr="00F82511">
        <w:rPr>
          <w:rFonts w:asciiTheme="majorBidi" w:hAnsiTheme="majorBidi" w:cstheme="majorBidi"/>
          <w:sz w:val="24"/>
          <w:szCs w:val="24"/>
        </w:rPr>
        <w:t>]pyrazines. Hussein El-</w:t>
      </w:r>
      <w:proofErr w:type="spellStart"/>
      <w:r w:rsidR="00EB43DE" w:rsidRPr="00F82511">
        <w:rPr>
          <w:rFonts w:asciiTheme="majorBidi" w:hAnsiTheme="majorBidi" w:cstheme="majorBidi"/>
          <w:sz w:val="24"/>
          <w:szCs w:val="24"/>
        </w:rPr>
        <w:t>Kashef</w:t>
      </w:r>
      <w:proofErr w:type="spellEnd"/>
      <w:r w:rsidR="00EB43DE" w:rsidRPr="00F82511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EB43DE" w:rsidRPr="00F82511">
        <w:rPr>
          <w:rFonts w:ascii="Arial" w:hAnsi="Arial" w:cs="Arial"/>
          <w:b/>
          <w:bCs/>
          <w:color w:val="111111"/>
          <w:u w:val="single"/>
        </w:rPr>
        <w:t>Talaat</w:t>
      </w:r>
      <w:proofErr w:type="spellEnd"/>
      <w:r w:rsidR="00EB43DE" w:rsidRPr="00F82511">
        <w:rPr>
          <w:rFonts w:ascii="Arial" w:hAnsi="Arial" w:cs="Arial"/>
          <w:b/>
          <w:bCs/>
          <w:color w:val="111111"/>
          <w:u w:val="single"/>
        </w:rPr>
        <w:t xml:space="preserve"> I. El-</w:t>
      </w:r>
      <w:proofErr w:type="spellStart"/>
      <w:r w:rsidR="00EB43DE" w:rsidRPr="00F82511">
        <w:rPr>
          <w:rFonts w:ascii="Arial" w:hAnsi="Arial" w:cs="Arial"/>
          <w:b/>
          <w:bCs/>
          <w:color w:val="111111"/>
          <w:u w:val="single"/>
        </w:rPr>
        <w:t>Emary</w:t>
      </w:r>
      <w:proofErr w:type="spellEnd"/>
      <w:r w:rsidR="00EB43DE" w:rsidRPr="00F82511">
        <w:rPr>
          <w:rFonts w:asciiTheme="majorBidi" w:hAnsiTheme="majorBidi" w:cstheme="majorBidi"/>
          <w:sz w:val="24"/>
          <w:szCs w:val="24"/>
        </w:rPr>
        <w:t xml:space="preserve">; Pierre </w:t>
      </w:r>
      <w:proofErr w:type="spellStart"/>
      <w:r w:rsidR="00EB43DE" w:rsidRPr="00F82511">
        <w:rPr>
          <w:rFonts w:asciiTheme="majorBidi" w:hAnsiTheme="majorBidi" w:cstheme="majorBidi"/>
          <w:sz w:val="24"/>
          <w:szCs w:val="24"/>
        </w:rPr>
        <w:t>Verhaeghe</w:t>
      </w:r>
      <w:proofErr w:type="spellEnd"/>
      <w:r w:rsidR="00EB43DE" w:rsidRPr="00F82511">
        <w:rPr>
          <w:rFonts w:asciiTheme="majorBidi" w:hAnsiTheme="majorBidi" w:cstheme="majorBidi"/>
          <w:sz w:val="24"/>
          <w:szCs w:val="24"/>
        </w:rPr>
        <w:t xml:space="preserve">; </w:t>
      </w:r>
      <w:r w:rsidR="00655197" w:rsidRPr="00F82511">
        <w:rPr>
          <w:rFonts w:asciiTheme="majorBidi" w:hAnsiTheme="majorBidi" w:cstheme="majorBidi"/>
          <w:sz w:val="24"/>
          <w:szCs w:val="24"/>
        </w:rPr>
        <w:t xml:space="preserve"> </w:t>
      </w:r>
      <w:r w:rsidR="00604990" w:rsidRPr="00F82511">
        <w:rPr>
          <w:rFonts w:asciiTheme="majorBidi" w:hAnsiTheme="majorBidi" w:cstheme="majorBidi"/>
          <w:sz w:val="24"/>
          <w:szCs w:val="24"/>
        </w:rPr>
        <w:t xml:space="preserve"> </w:t>
      </w:r>
      <w:r w:rsidR="00655197" w:rsidRPr="00F82511">
        <w:rPr>
          <w:rFonts w:asciiTheme="majorBidi" w:hAnsiTheme="majorBidi" w:cstheme="majorBidi"/>
          <w:sz w:val="24"/>
          <w:szCs w:val="24"/>
        </w:rPr>
        <w:t xml:space="preserve">Patrice </w:t>
      </w:r>
      <w:proofErr w:type="spellStart"/>
      <w:r w:rsidR="00655197" w:rsidRPr="00F82511">
        <w:rPr>
          <w:rFonts w:asciiTheme="majorBidi" w:hAnsiTheme="majorBidi" w:cstheme="majorBidi"/>
          <w:sz w:val="24"/>
          <w:szCs w:val="24"/>
        </w:rPr>
        <w:t>Vanelle</w:t>
      </w:r>
      <w:proofErr w:type="spellEnd"/>
      <w:r w:rsidR="00655197" w:rsidRPr="00F82511">
        <w:rPr>
          <w:rFonts w:asciiTheme="majorBidi" w:hAnsiTheme="majorBidi" w:cstheme="majorBidi"/>
          <w:sz w:val="24"/>
          <w:szCs w:val="24"/>
        </w:rPr>
        <w:t xml:space="preserve"> and</w:t>
      </w:r>
      <w:r w:rsidR="00EB43DE" w:rsidRPr="00F825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43DE" w:rsidRPr="00F82511">
        <w:rPr>
          <w:rFonts w:asciiTheme="majorBidi" w:hAnsiTheme="majorBidi" w:cstheme="majorBidi"/>
          <w:sz w:val="24"/>
          <w:szCs w:val="24"/>
        </w:rPr>
        <w:t>Maha</w:t>
      </w:r>
      <w:proofErr w:type="spellEnd"/>
      <w:r w:rsidR="00EB43DE" w:rsidRPr="00F825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43DE" w:rsidRPr="00F82511">
        <w:rPr>
          <w:rFonts w:asciiTheme="majorBidi" w:hAnsiTheme="majorBidi" w:cstheme="majorBidi"/>
          <w:sz w:val="24"/>
          <w:szCs w:val="24"/>
        </w:rPr>
        <w:t>Samy</w:t>
      </w:r>
      <w:proofErr w:type="spellEnd"/>
      <w:r w:rsidR="00655197" w:rsidRPr="00F82511">
        <w:rPr>
          <w:rFonts w:asciiTheme="majorBidi" w:hAnsiTheme="majorBidi" w:cstheme="majorBidi"/>
          <w:sz w:val="24"/>
          <w:szCs w:val="24"/>
        </w:rPr>
        <w:t xml:space="preserve">. </w:t>
      </w:r>
      <w:r w:rsidR="001534F0" w:rsidRPr="00F82511">
        <w:rPr>
          <w:rFonts w:asciiTheme="majorBidi" w:hAnsiTheme="majorBidi" w:cstheme="majorBidi"/>
          <w:sz w:val="24"/>
          <w:szCs w:val="24"/>
        </w:rPr>
        <w:t xml:space="preserve">Molecules 23(10):2657 </w:t>
      </w:r>
      <w:r w:rsidR="001534F0" w:rsidRPr="00F82511">
        <w:rPr>
          <w:rFonts w:asciiTheme="majorBidi" w:hAnsiTheme="majorBidi" w:cstheme="majorBidi"/>
          <w:b/>
          <w:bCs/>
          <w:sz w:val="24"/>
          <w:szCs w:val="24"/>
        </w:rPr>
        <w:t>(2018).</w:t>
      </w:r>
    </w:p>
    <w:p w:rsidR="000C3B99" w:rsidRPr="00F82511" w:rsidRDefault="000C3B99" w:rsidP="000C3B99">
      <w:pPr>
        <w:shd w:val="clear" w:color="auto" w:fill="FFFFFF"/>
        <w:bidi w:val="0"/>
        <w:rPr>
          <w:rFonts w:ascii="Arial" w:hAnsi="Arial" w:cs="Arial"/>
          <w:color w:val="222222"/>
          <w:sz w:val="36"/>
          <w:szCs w:val="36"/>
          <w:lang w:bidi="ar-EG"/>
        </w:rPr>
      </w:pPr>
      <w:r w:rsidRPr="00F82511">
        <w:rPr>
          <w:rFonts w:ascii="Arial" w:hAnsi="Arial" w:cs="Arial"/>
          <w:color w:val="222222"/>
          <w:sz w:val="28"/>
          <w:szCs w:val="28"/>
          <w:lang w:bidi="ar-EG"/>
        </w:rPr>
        <w:t>16)</w:t>
      </w:r>
      <w:r w:rsidR="00FF3F9F" w:rsidRPr="00F82511">
        <w:rPr>
          <w:rFonts w:ascii="Arial" w:hAnsi="Arial" w:cs="Arial"/>
          <w:color w:val="222222"/>
          <w:sz w:val="28"/>
          <w:szCs w:val="28"/>
          <w:lang w:bidi="ar-EG"/>
        </w:rPr>
        <w:t xml:space="preserve"> </w:t>
      </w:r>
      <w:r w:rsidR="00A61835" w:rsidRPr="00F82511">
        <w:rPr>
          <w:rFonts w:asciiTheme="majorBidi" w:hAnsiTheme="majorBidi" w:cstheme="majorBidi"/>
          <w:sz w:val="24"/>
          <w:szCs w:val="24"/>
        </w:rPr>
        <w:t xml:space="preserve">New </w:t>
      </w:r>
      <w:proofErr w:type="spellStart"/>
      <w:r w:rsidR="00A61835" w:rsidRPr="00F82511">
        <w:rPr>
          <w:rFonts w:asciiTheme="majorBidi" w:hAnsiTheme="majorBidi" w:cstheme="majorBidi"/>
          <w:sz w:val="24"/>
          <w:szCs w:val="24"/>
        </w:rPr>
        <w:t>pyrazolo</w:t>
      </w:r>
      <w:proofErr w:type="spellEnd"/>
      <w:r w:rsidR="00A61835" w:rsidRPr="00F82511">
        <w:rPr>
          <w:rFonts w:asciiTheme="majorBidi" w:hAnsiTheme="majorBidi" w:cstheme="majorBidi"/>
          <w:sz w:val="24"/>
          <w:szCs w:val="24"/>
        </w:rPr>
        <w:t>[3,4-</w:t>
      </w:r>
      <w:r w:rsidR="00A61835" w:rsidRPr="00F82511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A61835" w:rsidRPr="00F82511">
        <w:rPr>
          <w:rFonts w:asciiTheme="majorBidi" w:hAnsiTheme="majorBidi" w:cstheme="majorBidi"/>
          <w:sz w:val="24"/>
          <w:szCs w:val="24"/>
        </w:rPr>
        <w:t xml:space="preserve">]pyridines: Synthesis and antimicrobial Activity. </w:t>
      </w:r>
      <w:proofErr w:type="spellStart"/>
      <w:r w:rsidR="00002F1C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>Talaat</w:t>
      </w:r>
      <w:proofErr w:type="spellEnd"/>
      <w:r w:rsidR="00002F1C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</w:t>
      </w:r>
      <w:r w:rsidR="00002F1C" w:rsidRPr="00F82511">
        <w:rPr>
          <w:rFonts w:asciiTheme="majorBidi" w:hAnsiTheme="majorBidi" w:cstheme="majorBidi"/>
          <w:sz w:val="24"/>
          <w:szCs w:val="24"/>
        </w:rPr>
        <w:t xml:space="preserve"> </w:t>
      </w:r>
      <w:r w:rsidR="00002F1C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>El-</w:t>
      </w:r>
      <w:proofErr w:type="spellStart"/>
      <w:r w:rsidR="00002F1C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002F1C" w:rsidRPr="00F8251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002F1C" w:rsidRPr="00F82511">
        <w:rPr>
          <w:rFonts w:asciiTheme="majorBidi" w:hAnsiTheme="majorBidi" w:cstheme="majorBidi"/>
          <w:sz w:val="24"/>
          <w:szCs w:val="24"/>
        </w:rPr>
        <w:t>Shawkat</w:t>
      </w:r>
      <w:proofErr w:type="spellEnd"/>
      <w:r w:rsidR="00002F1C" w:rsidRPr="00F82511">
        <w:rPr>
          <w:rFonts w:asciiTheme="majorBidi" w:hAnsiTheme="majorBidi" w:cstheme="majorBidi"/>
          <w:sz w:val="24"/>
          <w:szCs w:val="24"/>
        </w:rPr>
        <w:t xml:space="preserve"> A Abdel-Mohsen. Der Pharma </w:t>
      </w:r>
      <w:proofErr w:type="spellStart"/>
      <w:r w:rsidR="00002F1C" w:rsidRPr="00F82511">
        <w:rPr>
          <w:rFonts w:asciiTheme="majorBidi" w:hAnsiTheme="majorBidi" w:cstheme="majorBidi"/>
          <w:sz w:val="24"/>
          <w:szCs w:val="24"/>
        </w:rPr>
        <w:t>Chemica</w:t>
      </w:r>
      <w:proofErr w:type="spellEnd"/>
      <w:r w:rsidR="00002F1C" w:rsidRPr="00F82511">
        <w:rPr>
          <w:rFonts w:asciiTheme="majorBidi" w:hAnsiTheme="majorBidi" w:cstheme="majorBidi"/>
          <w:sz w:val="24"/>
          <w:szCs w:val="24"/>
        </w:rPr>
        <w:t xml:space="preserve"> </w:t>
      </w:r>
      <w:r w:rsidR="00002F1C" w:rsidRPr="00F82511">
        <w:rPr>
          <w:rFonts w:asciiTheme="majorBidi" w:hAnsiTheme="majorBidi" w:cstheme="majorBidi"/>
          <w:b/>
          <w:bCs/>
          <w:sz w:val="24"/>
          <w:szCs w:val="24"/>
        </w:rPr>
        <w:t>(2018),</w:t>
      </w:r>
      <w:r w:rsidR="00002F1C" w:rsidRPr="00F82511">
        <w:rPr>
          <w:rFonts w:asciiTheme="majorBidi" w:hAnsiTheme="majorBidi" w:cstheme="majorBidi"/>
          <w:sz w:val="24"/>
          <w:szCs w:val="24"/>
        </w:rPr>
        <w:t xml:space="preserve"> 4 (10), 44-51</w:t>
      </w:r>
    </w:p>
    <w:p w:rsidR="00FF3F9F" w:rsidRDefault="000C3B99" w:rsidP="00FF3F9F">
      <w:pPr>
        <w:shd w:val="clear" w:color="auto" w:fill="FFFFFF"/>
        <w:bidi w:val="0"/>
        <w:rPr>
          <w:rFonts w:ascii="Arial" w:hAnsi="Arial" w:cs="Arial"/>
          <w:color w:val="222222"/>
          <w:sz w:val="40"/>
          <w:szCs w:val="40"/>
          <w:lang w:bidi="ar-EG"/>
        </w:rPr>
      </w:pPr>
      <w:r w:rsidRPr="00F82511">
        <w:rPr>
          <w:rFonts w:ascii="Arial" w:hAnsi="Arial" w:cs="Arial"/>
          <w:color w:val="222222"/>
          <w:sz w:val="24"/>
          <w:szCs w:val="24"/>
          <w:lang w:bidi="ar-EG"/>
        </w:rPr>
        <w:t>17)</w:t>
      </w:r>
      <w:r w:rsidR="00FF3F9F" w:rsidRPr="00F82511">
        <w:rPr>
          <w:rFonts w:asciiTheme="majorBidi" w:hAnsiTheme="majorBidi" w:cstheme="majorBidi"/>
          <w:sz w:val="24"/>
          <w:szCs w:val="24"/>
        </w:rPr>
        <w:t xml:space="preserve"> </w:t>
      </w:r>
      <w:r w:rsidR="00483E67" w:rsidRPr="00F82511">
        <w:rPr>
          <w:rFonts w:asciiTheme="majorBidi" w:hAnsiTheme="majorBidi" w:cstheme="majorBidi"/>
          <w:sz w:val="24"/>
          <w:szCs w:val="24"/>
        </w:rPr>
        <w:t>Crystal structure of 5-[2-(9 H -carbazol-9-yl)ethyl]</w:t>
      </w:r>
      <w:r w:rsidR="00243591" w:rsidRPr="00F82511">
        <w:rPr>
          <w:rFonts w:asciiTheme="majorBidi" w:hAnsiTheme="majorBidi" w:cstheme="majorBidi"/>
          <w:sz w:val="24"/>
          <w:szCs w:val="24"/>
        </w:rPr>
        <w:t>-1,3,4-oxadiazole-2(3 H )-</w:t>
      </w:r>
      <w:proofErr w:type="spellStart"/>
      <w:r w:rsidR="00243591" w:rsidRPr="00F82511">
        <w:rPr>
          <w:rFonts w:asciiTheme="majorBidi" w:hAnsiTheme="majorBidi" w:cstheme="majorBidi"/>
          <w:sz w:val="24"/>
          <w:szCs w:val="24"/>
        </w:rPr>
        <w:t>thione</w:t>
      </w:r>
      <w:proofErr w:type="spellEnd"/>
      <w:r w:rsidR="00483E67" w:rsidRPr="00F82511">
        <w:rPr>
          <w:rFonts w:asciiTheme="majorBidi" w:hAnsiTheme="majorBidi" w:cstheme="majorBidi"/>
          <w:sz w:val="24"/>
          <w:szCs w:val="24"/>
        </w:rPr>
        <w:t xml:space="preserve">. Jim Simpson, </w:t>
      </w:r>
      <w:proofErr w:type="spellStart"/>
      <w:r w:rsidR="00483E67" w:rsidRPr="00F82511">
        <w:rPr>
          <w:rFonts w:asciiTheme="majorBidi" w:hAnsiTheme="majorBidi" w:cstheme="majorBidi"/>
          <w:sz w:val="24"/>
          <w:szCs w:val="24"/>
        </w:rPr>
        <w:t>Shaaban</w:t>
      </w:r>
      <w:proofErr w:type="spellEnd"/>
      <w:r w:rsidR="00483E67" w:rsidRPr="00F82511">
        <w:rPr>
          <w:rFonts w:asciiTheme="majorBidi" w:hAnsiTheme="majorBidi" w:cstheme="majorBidi"/>
          <w:sz w:val="24"/>
          <w:szCs w:val="24"/>
        </w:rPr>
        <w:t xml:space="preserve"> K. Mohamed, </w:t>
      </w:r>
      <w:proofErr w:type="spellStart"/>
      <w:r w:rsidR="00483E67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>Talaat</w:t>
      </w:r>
      <w:proofErr w:type="spellEnd"/>
      <w:r w:rsidR="00483E67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I. El-</w:t>
      </w:r>
      <w:proofErr w:type="spellStart"/>
      <w:r w:rsidR="00483E67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483E67" w:rsidRPr="00F82511">
        <w:rPr>
          <w:rFonts w:asciiTheme="majorBidi" w:hAnsiTheme="majorBidi" w:cstheme="majorBidi"/>
          <w:sz w:val="24"/>
          <w:szCs w:val="24"/>
        </w:rPr>
        <w:t xml:space="preserve">, Mustafa R. </w:t>
      </w:r>
      <w:proofErr w:type="spellStart"/>
      <w:r w:rsidR="00483E67" w:rsidRPr="00F82511">
        <w:rPr>
          <w:rFonts w:asciiTheme="majorBidi" w:hAnsiTheme="majorBidi" w:cstheme="majorBidi"/>
          <w:sz w:val="24"/>
          <w:szCs w:val="24"/>
        </w:rPr>
        <w:lastRenderedPageBreak/>
        <w:t>Albayati</w:t>
      </w:r>
      <w:proofErr w:type="spellEnd"/>
      <w:r w:rsidR="00243591" w:rsidRPr="00F8251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43591" w:rsidRPr="00F82511">
        <w:rPr>
          <w:rFonts w:asciiTheme="majorBidi" w:hAnsiTheme="majorBidi" w:cstheme="majorBidi"/>
          <w:sz w:val="24"/>
          <w:szCs w:val="24"/>
        </w:rPr>
        <w:t>Acta</w:t>
      </w:r>
      <w:proofErr w:type="spellEnd"/>
      <w:r w:rsidR="00243591" w:rsidRPr="00F825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3591" w:rsidRPr="00F82511">
        <w:rPr>
          <w:rFonts w:asciiTheme="majorBidi" w:hAnsiTheme="majorBidi" w:cstheme="majorBidi"/>
          <w:sz w:val="24"/>
          <w:szCs w:val="24"/>
        </w:rPr>
        <w:t>Crystallographica</w:t>
      </w:r>
      <w:proofErr w:type="spellEnd"/>
      <w:r w:rsidR="00243591" w:rsidRPr="00F82511">
        <w:rPr>
          <w:rFonts w:asciiTheme="majorBidi" w:hAnsiTheme="majorBidi" w:cstheme="majorBidi"/>
          <w:sz w:val="24"/>
          <w:szCs w:val="24"/>
        </w:rPr>
        <w:t xml:space="preserve"> Section E: Crystallographic Communications</w:t>
      </w:r>
      <w:r w:rsidR="00483E67" w:rsidRPr="00F82511">
        <w:rPr>
          <w:rFonts w:asciiTheme="majorBidi" w:hAnsiTheme="majorBidi" w:cstheme="majorBidi"/>
          <w:sz w:val="24"/>
          <w:szCs w:val="24"/>
        </w:rPr>
        <w:t xml:space="preserve"> </w:t>
      </w:r>
      <w:r w:rsidR="00A36202" w:rsidRPr="00F82511">
        <w:rPr>
          <w:rFonts w:asciiTheme="majorBidi" w:hAnsiTheme="majorBidi" w:cstheme="majorBidi"/>
          <w:sz w:val="24"/>
          <w:szCs w:val="24"/>
        </w:rPr>
        <w:t xml:space="preserve">07 </w:t>
      </w:r>
      <w:r w:rsidR="00A36202" w:rsidRPr="00F82511">
        <w:rPr>
          <w:rFonts w:asciiTheme="majorBidi" w:hAnsiTheme="majorBidi" w:cstheme="majorBidi"/>
          <w:b/>
          <w:bCs/>
          <w:sz w:val="24"/>
          <w:szCs w:val="24"/>
        </w:rPr>
        <w:t>(2017)</w:t>
      </w:r>
      <w:r w:rsidR="00A36202" w:rsidRPr="00F82511">
        <w:rPr>
          <w:rFonts w:asciiTheme="majorBidi" w:hAnsiTheme="majorBidi" w:cstheme="majorBidi"/>
          <w:sz w:val="24"/>
          <w:szCs w:val="24"/>
        </w:rPr>
        <w:t xml:space="preserve"> ; 73(7):1066-1069</w:t>
      </w:r>
      <w:r w:rsidR="00A36202" w:rsidRPr="000C3B99">
        <w:rPr>
          <w:rFonts w:asciiTheme="majorBidi" w:hAnsiTheme="majorBidi" w:cstheme="majorBidi"/>
          <w:sz w:val="28"/>
          <w:szCs w:val="28"/>
        </w:rPr>
        <w:t>.</w:t>
      </w:r>
    </w:p>
    <w:p w:rsidR="00FF3F9F" w:rsidRPr="00F82511" w:rsidRDefault="00FF3F9F" w:rsidP="00FF3F9F">
      <w:pPr>
        <w:shd w:val="clear" w:color="auto" w:fill="FFFFFF"/>
        <w:bidi w:val="0"/>
        <w:rPr>
          <w:rFonts w:ascii="Arial" w:hAnsi="Arial" w:cs="Arial"/>
          <w:color w:val="222222"/>
          <w:sz w:val="40"/>
          <w:szCs w:val="40"/>
          <w:lang w:bidi="ar-EG"/>
        </w:rPr>
      </w:pPr>
      <w:r w:rsidRPr="00F82511">
        <w:rPr>
          <w:rFonts w:ascii="Arial" w:hAnsi="Arial" w:cs="Arial"/>
          <w:color w:val="222222"/>
          <w:sz w:val="24"/>
          <w:szCs w:val="24"/>
          <w:lang w:bidi="ar-EG"/>
        </w:rPr>
        <w:t>18)</w:t>
      </w:r>
      <w:r w:rsidR="00A464F1" w:rsidRPr="00F82511">
        <w:rPr>
          <w:rFonts w:asciiTheme="majorBidi" w:hAnsiTheme="majorBidi" w:cstheme="majorBidi"/>
          <w:sz w:val="24"/>
          <w:szCs w:val="24"/>
        </w:rPr>
        <w:t xml:space="preserve">Synthesis and evaluation of </w:t>
      </w:r>
      <w:proofErr w:type="spellStart"/>
      <w:r w:rsidR="00A464F1" w:rsidRPr="00F82511">
        <w:rPr>
          <w:rFonts w:asciiTheme="majorBidi" w:hAnsiTheme="majorBidi" w:cstheme="majorBidi"/>
          <w:sz w:val="24"/>
          <w:szCs w:val="24"/>
        </w:rPr>
        <w:t>chromene</w:t>
      </w:r>
      <w:proofErr w:type="spellEnd"/>
      <w:r w:rsidR="00A464F1" w:rsidRPr="00F82511">
        <w:rPr>
          <w:rFonts w:asciiTheme="majorBidi" w:hAnsiTheme="majorBidi" w:cstheme="majorBidi"/>
          <w:sz w:val="24"/>
          <w:szCs w:val="24"/>
        </w:rPr>
        <w:t xml:space="preserve">-based compounds containing </w:t>
      </w:r>
      <w:proofErr w:type="spellStart"/>
      <w:r w:rsidR="00A464F1" w:rsidRPr="00F82511">
        <w:rPr>
          <w:rFonts w:asciiTheme="majorBidi" w:hAnsiTheme="majorBidi" w:cstheme="majorBidi"/>
          <w:sz w:val="24"/>
          <w:szCs w:val="24"/>
        </w:rPr>
        <w:t>pyrazole</w:t>
      </w:r>
      <w:proofErr w:type="spellEnd"/>
      <w:r w:rsidR="00A464F1" w:rsidRPr="00F82511">
        <w:rPr>
          <w:rFonts w:asciiTheme="majorBidi" w:hAnsiTheme="majorBidi" w:cstheme="majorBidi"/>
          <w:sz w:val="24"/>
          <w:szCs w:val="24"/>
        </w:rPr>
        <w:t xml:space="preserve"> moiety as antimicrobial agents. Mohamed Salah K. Youssef, Ahmed </w:t>
      </w:r>
      <w:proofErr w:type="spellStart"/>
      <w:r w:rsidR="00A464F1" w:rsidRPr="00F82511">
        <w:rPr>
          <w:rFonts w:asciiTheme="majorBidi" w:hAnsiTheme="majorBidi" w:cstheme="majorBidi"/>
          <w:sz w:val="24"/>
          <w:szCs w:val="24"/>
        </w:rPr>
        <w:t>Abdou</w:t>
      </w:r>
      <w:proofErr w:type="spellEnd"/>
      <w:r w:rsidR="00A464F1" w:rsidRPr="00F82511">
        <w:rPr>
          <w:rFonts w:asciiTheme="majorBidi" w:hAnsiTheme="majorBidi" w:cstheme="majorBidi"/>
          <w:sz w:val="24"/>
          <w:szCs w:val="24"/>
        </w:rPr>
        <w:t xml:space="preserve"> O. </w:t>
      </w:r>
      <w:proofErr w:type="spellStart"/>
      <w:r w:rsidR="00A464F1" w:rsidRPr="00F82511">
        <w:rPr>
          <w:rFonts w:asciiTheme="majorBidi" w:hAnsiTheme="majorBidi" w:cstheme="majorBidi"/>
          <w:sz w:val="24"/>
          <w:szCs w:val="24"/>
        </w:rPr>
        <w:t>Abeed</w:t>
      </w:r>
      <w:proofErr w:type="spellEnd"/>
      <w:r w:rsidR="00A464F1" w:rsidRPr="00F8251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464F1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>Talaat</w:t>
      </w:r>
      <w:proofErr w:type="spellEnd"/>
      <w:r w:rsidR="00A464F1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I. El-</w:t>
      </w:r>
      <w:proofErr w:type="spellStart"/>
      <w:r w:rsidR="00A464F1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A464F1" w:rsidRPr="00F82511">
        <w:rPr>
          <w:rFonts w:asciiTheme="majorBidi" w:hAnsiTheme="majorBidi" w:cstheme="majorBidi"/>
          <w:sz w:val="24"/>
          <w:szCs w:val="24"/>
        </w:rPr>
        <w:t>: Heterocyclic Co</w:t>
      </w:r>
      <w:r w:rsidR="007A2103" w:rsidRPr="00F82511">
        <w:rPr>
          <w:rFonts w:asciiTheme="majorBidi" w:hAnsiTheme="majorBidi" w:cstheme="majorBidi"/>
          <w:sz w:val="24"/>
          <w:szCs w:val="24"/>
        </w:rPr>
        <w:t xml:space="preserve">mmunications </w:t>
      </w:r>
      <w:r w:rsidR="007A2103" w:rsidRPr="00F82511">
        <w:rPr>
          <w:rFonts w:asciiTheme="majorBidi" w:hAnsiTheme="majorBidi" w:cstheme="majorBidi"/>
          <w:b/>
          <w:bCs/>
          <w:sz w:val="24"/>
          <w:szCs w:val="24"/>
        </w:rPr>
        <w:t>(2017);</w:t>
      </w:r>
      <w:r w:rsidR="007A2103" w:rsidRPr="00F82511">
        <w:rPr>
          <w:rFonts w:asciiTheme="majorBidi" w:hAnsiTheme="majorBidi" w:cstheme="majorBidi"/>
          <w:sz w:val="24"/>
          <w:szCs w:val="24"/>
        </w:rPr>
        <w:t xml:space="preserve"> 23(1): 55–64.</w:t>
      </w:r>
    </w:p>
    <w:p w:rsidR="00FF3F9F" w:rsidRPr="00F82511" w:rsidRDefault="00FF3F9F" w:rsidP="00FF3F9F">
      <w:pPr>
        <w:shd w:val="clear" w:color="auto" w:fill="FFFFFF"/>
        <w:bidi w:val="0"/>
        <w:rPr>
          <w:rFonts w:ascii="Arial" w:hAnsi="Arial" w:cs="Arial"/>
          <w:color w:val="222222"/>
          <w:sz w:val="48"/>
          <w:szCs w:val="48"/>
          <w:lang w:bidi="ar-EG"/>
        </w:rPr>
      </w:pPr>
      <w:r w:rsidRPr="00F82511">
        <w:rPr>
          <w:rFonts w:ascii="Arial" w:hAnsi="Arial" w:cs="Arial"/>
          <w:color w:val="222222"/>
          <w:sz w:val="28"/>
          <w:szCs w:val="28"/>
          <w:lang w:bidi="ar-EG"/>
        </w:rPr>
        <w:t>19)</w:t>
      </w:r>
      <w:r w:rsidR="00243591" w:rsidRPr="00F82511">
        <w:rPr>
          <w:rFonts w:asciiTheme="majorBidi" w:hAnsiTheme="majorBidi" w:cstheme="majorBidi"/>
          <w:sz w:val="24"/>
          <w:szCs w:val="24"/>
        </w:rPr>
        <w:t>3-[2-(9H-Carbazol-9-yl) ethyl]-4-phenyl-1H-1, 2, 4-triazole-5 (4H)-</w:t>
      </w:r>
      <w:proofErr w:type="spellStart"/>
      <w:r w:rsidR="00243591" w:rsidRPr="00F82511">
        <w:rPr>
          <w:rFonts w:asciiTheme="majorBidi" w:hAnsiTheme="majorBidi" w:cstheme="majorBidi"/>
          <w:sz w:val="24"/>
          <w:szCs w:val="24"/>
        </w:rPr>
        <w:t>thione</w:t>
      </w:r>
      <w:proofErr w:type="spellEnd"/>
      <w:r w:rsidR="00243591" w:rsidRPr="00F82511">
        <w:rPr>
          <w:rFonts w:asciiTheme="majorBidi" w:hAnsiTheme="majorBidi" w:cstheme="majorBidi"/>
          <w:sz w:val="24"/>
          <w:szCs w:val="24"/>
        </w:rPr>
        <w:t xml:space="preserve"> dimethyl sulfoxide </w:t>
      </w:r>
      <w:proofErr w:type="spellStart"/>
      <w:r w:rsidR="00243591" w:rsidRPr="00F82511">
        <w:rPr>
          <w:rFonts w:asciiTheme="majorBidi" w:hAnsiTheme="majorBidi" w:cstheme="majorBidi"/>
          <w:sz w:val="24"/>
          <w:szCs w:val="24"/>
        </w:rPr>
        <w:t>monosolvate</w:t>
      </w:r>
      <w:proofErr w:type="spellEnd"/>
      <w:r w:rsidR="00243591" w:rsidRPr="00F82511">
        <w:rPr>
          <w:rFonts w:asciiTheme="majorBidi" w:hAnsiTheme="majorBidi" w:cstheme="majorBidi"/>
          <w:sz w:val="24"/>
          <w:szCs w:val="24"/>
        </w:rPr>
        <w:t xml:space="preserve">. </w:t>
      </w:r>
      <w:r w:rsidR="000520E5" w:rsidRPr="00F82511">
        <w:rPr>
          <w:rFonts w:asciiTheme="majorBidi" w:hAnsiTheme="majorBidi" w:cstheme="majorBidi"/>
          <w:sz w:val="24"/>
          <w:szCs w:val="24"/>
        </w:rPr>
        <w:t xml:space="preserve">S. K Mohamed, J.T </w:t>
      </w:r>
      <w:proofErr w:type="spellStart"/>
      <w:r w:rsidR="000520E5" w:rsidRPr="00F82511">
        <w:rPr>
          <w:rFonts w:asciiTheme="majorBidi" w:hAnsiTheme="majorBidi" w:cstheme="majorBidi"/>
          <w:sz w:val="24"/>
          <w:szCs w:val="24"/>
        </w:rPr>
        <w:t>Mague</w:t>
      </w:r>
      <w:proofErr w:type="spellEnd"/>
      <w:r w:rsidR="000520E5" w:rsidRPr="00F82511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="000520E5" w:rsidRPr="00F82511">
        <w:rPr>
          <w:rFonts w:asciiTheme="majorBidi" w:hAnsiTheme="majorBidi" w:cstheme="majorBidi"/>
          <w:sz w:val="24"/>
          <w:szCs w:val="24"/>
        </w:rPr>
        <w:t>Akkurt</w:t>
      </w:r>
      <w:proofErr w:type="spellEnd"/>
      <w:r w:rsidR="000520E5" w:rsidRPr="00F82511">
        <w:rPr>
          <w:rFonts w:asciiTheme="majorBidi" w:hAnsiTheme="majorBidi" w:cstheme="majorBidi"/>
          <w:sz w:val="24"/>
          <w:szCs w:val="24"/>
        </w:rPr>
        <w:t xml:space="preserve">, </w:t>
      </w:r>
      <w:r w:rsidR="000520E5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>TI El-</w:t>
      </w:r>
      <w:proofErr w:type="spellStart"/>
      <w:r w:rsidR="000520E5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0520E5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>,</w:t>
      </w:r>
      <w:r w:rsidR="000520E5" w:rsidRPr="00F82511">
        <w:rPr>
          <w:rFonts w:asciiTheme="majorBidi" w:hAnsiTheme="majorBidi" w:cstheme="majorBidi"/>
          <w:sz w:val="24"/>
          <w:szCs w:val="24"/>
        </w:rPr>
        <w:t xml:space="preserve"> M. R </w:t>
      </w:r>
      <w:proofErr w:type="spellStart"/>
      <w:r w:rsidR="000520E5" w:rsidRPr="00F82511">
        <w:rPr>
          <w:rFonts w:asciiTheme="majorBidi" w:hAnsiTheme="majorBidi" w:cstheme="majorBidi"/>
          <w:sz w:val="24"/>
          <w:szCs w:val="24"/>
        </w:rPr>
        <w:t>Alba</w:t>
      </w:r>
      <w:r w:rsidR="00CD003F">
        <w:rPr>
          <w:rFonts w:asciiTheme="majorBidi" w:hAnsiTheme="majorBidi" w:cstheme="majorBidi"/>
          <w:sz w:val="24"/>
          <w:szCs w:val="24"/>
        </w:rPr>
        <w:t>yati</w:t>
      </w:r>
      <w:proofErr w:type="spellEnd"/>
      <w:r w:rsidR="00CD003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D003F">
        <w:rPr>
          <w:rFonts w:asciiTheme="majorBidi" w:hAnsiTheme="majorBidi" w:cstheme="majorBidi"/>
          <w:sz w:val="24"/>
          <w:szCs w:val="24"/>
        </w:rPr>
        <w:t>IUCrData</w:t>
      </w:r>
      <w:proofErr w:type="spellEnd"/>
      <w:r w:rsidR="00CD003F">
        <w:rPr>
          <w:rFonts w:asciiTheme="majorBidi" w:hAnsiTheme="majorBidi" w:cstheme="majorBidi"/>
          <w:sz w:val="24"/>
          <w:szCs w:val="24"/>
        </w:rPr>
        <w:t>, 1 (11), x161835</w:t>
      </w:r>
      <w:r w:rsidR="00CD003F">
        <w:rPr>
          <w:rFonts w:ascii="Arial" w:hAnsi="Arial" w:cs="Arial"/>
          <w:color w:val="222222"/>
          <w:sz w:val="48"/>
          <w:szCs w:val="48"/>
          <w:lang w:bidi="ar-EG"/>
        </w:rPr>
        <w:t xml:space="preserve"> </w:t>
      </w:r>
      <w:r w:rsidR="00CD003F" w:rsidRPr="00F82511">
        <w:rPr>
          <w:sz w:val="24"/>
          <w:szCs w:val="24"/>
        </w:rPr>
        <w:t>(</w:t>
      </w:r>
      <w:r w:rsidR="00CD003F" w:rsidRPr="00F82511">
        <w:rPr>
          <w:b/>
          <w:bCs/>
          <w:sz w:val="24"/>
          <w:szCs w:val="24"/>
        </w:rPr>
        <w:t>2016)</w:t>
      </w:r>
      <w:r w:rsidR="00CD003F" w:rsidRPr="00F82511">
        <w:rPr>
          <w:b/>
          <w:bCs/>
          <w:sz w:val="20"/>
          <w:szCs w:val="20"/>
        </w:rPr>
        <w:t>.</w:t>
      </w:r>
      <w:r w:rsidR="00CD003F">
        <w:rPr>
          <w:b/>
          <w:bCs/>
          <w:sz w:val="20"/>
          <w:szCs w:val="20"/>
        </w:rPr>
        <w:t xml:space="preserve"> </w:t>
      </w:r>
    </w:p>
    <w:p w:rsidR="00FF3F9F" w:rsidRPr="00F82511" w:rsidRDefault="00FF3F9F" w:rsidP="00FF3F9F">
      <w:pPr>
        <w:pStyle w:val="a8"/>
        <w:bidi w:val="0"/>
        <w:rPr>
          <w:b/>
          <w:bCs/>
          <w:sz w:val="20"/>
          <w:szCs w:val="20"/>
        </w:rPr>
      </w:pPr>
      <w:r w:rsidRPr="00F82511">
        <w:rPr>
          <w:rFonts w:ascii="Arial" w:hAnsi="Arial" w:cs="Arial"/>
          <w:color w:val="222222"/>
          <w:sz w:val="28"/>
          <w:szCs w:val="28"/>
          <w:lang w:bidi="ar-EG"/>
        </w:rPr>
        <w:t>20)</w:t>
      </w:r>
      <w:r w:rsidRPr="00F82511">
        <w:rPr>
          <w:sz w:val="20"/>
          <w:szCs w:val="20"/>
        </w:rPr>
        <w:t xml:space="preserve"> </w:t>
      </w:r>
      <w:hyperlink r:id="rId20" w:history="1">
        <w:r w:rsidR="00EB3074" w:rsidRPr="00F82511">
          <w:rPr>
            <w:sz w:val="24"/>
            <w:szCs w:val="24"/>
          </w:rPr>
          <w:t>6-Amino-3-methyl-1-phenyl-1H-pyrazolo [3, 4-b] pyrazine-5-carboxamide</w:t>
        </w:r>
      </w:hyperlink>
      <w:r w:rsidRPr="00F82511">
        <w:rPr>
          <w:sz w:val="24"/>
          <w:szCs w:val="24"/>
        </w:rPr>
        <w:t xml:space="preserve">. </w:t>
      </w:r>
      <w:r w:rsidR="00EB3074" w:rsidRPr="00F82511">
        <w:rPr>
          <w:sz w:val="24"/>
          <w:szCs w:val="24"/>
        </w:rPr>
        <w:t xml:space="preserve">M Kaur, SK Mohamed, M </w:t>
      </w:r>
      <w:proofErr w:type="spellStart"/>
      <w:r w:rsidR="00EB3074" w:rsidRPr="00F82511">
        <w:rPr>
          <w:sz w:val="24"/>
          <w:szCs w:val="24"/>
        </w:rPr>
        <w:t>Akkurt</w:t>
      </w:r>
      <w:proofErr w:type="spellEnd"/>
      <w:r w:rsidR="00EB3074" w:rsidRPr="00F82511">
        <w:rPr>
          <w:sz w:val="24"/>
          <w:szCs w:val="24"/>
        </w:rPr>
        <w:t xml:space="preserve">, JP </w:t>
      </w:r>
      <w:proofErr w:type="spellStart"/>
      <w:r w:rsidR="00EB3074" w:rsidRPr="00F82511">
        <w:rPr>
          <w:sz w:val="24"/>
          <w:szCs w:val="24"/>
        </w:rPr>
        <w:t>Jasinski</w:t>
      </w:r>
      <w:proofErr w:type="spellEnd"/>
      <w:r w:rsidR="00EB3074" w:rsidRPr="00F82511">
        <w:rPr>
          <w:sz w:val="24"/>
          <w:szCs w:val="24"/>
        </w:rPr>
        <w:t xml:space="preserve">, </w:t>
      </w:r>
      <w:r w:rsidR="00EB3074" w:rsidRPr="00F82511">
        <w:rPr>
          <w:b/>
          <w:bCs/>
          <w:sz w:val="24"/>
          <w:szCs w:val="24"/>
          <w:u w:val="single"/>
        </w:rPr>
        <w:t>TI El-</w:t>
      </w:r>
      <w:proofErr w:type="spellStart"/>
      <w:r w:rsidR="00EB3074" w:rsidRPr="00F82511">
        <w:rPr>
          <w:b/>
          <w:bCs/>
          <w:sz w:val="24"/>
          <w:szCs w:val="24"/>
          <w:u w:val="single"/>
        </w:rPr>
        <w:t>Emary</w:t>
      </w:r>
      <w:proofErr w:type="spellEnd"/>
      <w:r w:rsidR="00EB3074" w:rsidRPr="00F82511">
        <w:rPr>
          <w:sz w:val="24"/>
          <w:szCs w:val="24"/>
        </w:rPr>
        <w:t xml:space="preserve">, MR </w:t>
      </w:r>
      <w:proofErr w:type="spellStart"/>
      <w:r w:rsidR="00EB3074" w:rsidRPr="00F82511">
        <w:rPr>
          <w:sz w:val="24"/>
          <w:szCs w:val="24"/>
        </w:rPr>
        <w:t>Albayati</w:t>
      </w:r>
      <w:proofErr w:type="spellEnd"/>
      <w:r w:rsidRPr="00F82511">
        <w:rPr>
          <w:sz w:val="24"/>
          <w:szCs w:val="24"/>
        </w:rPr>
        <w:t xml:space="preserve">. </w:t>
      </w:r>
      <w:proofErr w:type="spellStart"/>
      <w:r w:rsidR="00EB3074" w:rsidRPr="00F82511">
        <w:rPr>
          <w:sz w:val="24"/>
          <w:szCs w:val="24"/>
        </w:rPr>
        <w:t>IUCrData</w:t>
      </w:r>
      <w:proofErr w:type="spellEnd"/>
      <w:r w:rsidR="00EB3074" w:rsidRPr="00F82511">
        <w:rPr>
          <w:sz w:val="24"/>
          <w:szCs w:val="24"/>
        </w:rPr>
        <w:t xml:space="preserve"> 1 (11), x161742</w:t>
      </w:r>
      <w:r w:rsidR="00451581" w:rsidRPr="00F82511">
        <w:rPr>
          <w:sz w:val="24"/>
          <w:szCs w:val="24"/>
        </w:rPr>
        <w:t xml:space="preserve"> (</w:t>
      </w:r>
      <w:r w:rsidR="00451581" w:rsidRPr="00F82511">
        <w:rPr>
          <w:b/>
          <w:bCs/>
          <w:sz w:val="24"/>
          <w:szCs w:val="24"/>
        </w:rPr>
        <w:t>2016)</w:t>
      </w:r>
      <w:r w:rsidR="00EB3074" w:rsidRPr="00F82511">
        <w:rPr>
          <w:b/>
          <w:bCs/>
          <w:sz w:val="20"/>
          <w:szCs w:val="20"/>
        </w:rPr>
        <w:t>.</w:t>
      </w:r>
    </w:p>
    <w:p w:rsidR="00FF3F9F" w:rsidRDefault="00FF3F9F" w:rsidP="00FF3F9F">
      <w:pPr>
        <w:pStyle w:val="a8"/>
        <w:bidi w:val="0"/>
        <w:rPr>
          <w:b/>
          <w:bCs/>
        </w:rPr>
      </w:pPr>
    </w:p>
    <w:p w:rsidR="009634CC" w:rsidRPr="00F82511" w:rsidRDefault="00FF3F9F" w:rsidP="009634CC">
      <w:pPr>
        <w:jc w:val="right"/>
        <w:rPr>
          <w:rFonts w:ascii="Arial" w:hAnsi="Arial" w:cs="Arial"/>
          <w:color w:val="222222"/>
          <w:sz w:val="160"/>
          <w:szCs w:val="160"/>
          <w:lang w:bidi="ar-EG"/>
        </w:rPr>
      </w:pPr>
      <w:r w:rsidRPr="00F82511">
        <w:rPr>
          <w:sz w:val="32"/>
          <w:szCs w:val="32"/>
        </w:rPr>
        <w:t xml:space="preserve">21) </w:t>
      </w:r>
      <w:r w:rsidR="00132489" w:rsidRPr="00F82511">
        <w:rPr>
          <w:sz w:val="24"/>
          <w:szCs w:val="24"/>
        </w:rPr>
        <w:t xml:space="preserve">3-(9H-Carbazol-9-yl) </w:t>
      </w:r>
      <w:proofErr w:type="spellStart"/>
      <w:r w:rsidR="00132489" w:rsidRPr="00F82511">
        <w:rPr>
          <w:sz w:val="24"/>
          <w:szCs w:val="24"/>
        </w:rPr>
        <w:t>propanoic</w:t>
      </w:r>
      <w:proofErr w:type="spellEnd"/>
      <w:r w:rsidR="00132489" w:rsidRPr="00F82511">
        <w:rPr>
          <w:sz w:val="24"/>
          <w:szCs w:val="24"/>
        </w:rPr>
        <w:t xml:space="preserve"> acid. M Kaur, SK Mohamed, M </w:t>
      </w:r>
      <w:proofErr w:type="spellStart"/>
      <w:r w:rsidR="00132489" w:rsidRPr="00F82511">
        <w:rPr>
          <w:sz w:val="24"/>
          <w:szCs w:val="24"/>
        </w:rPr>
        <w:t>Akkurt</w:t>
      </w:r>
      <w:proofErr w:type="spellEnd"/>
      <w:r w:rsidR="00132489" w:rsidRPr="00F82511">
        <w:rPr>
          <w:sz w:val="24"/>
          <w:szCs w:val="24"/>
        </w:rPr>
        <w:t xml:space="preserve">, JP </w:t>
      </w:r>
      <w:proofErr w:type="spellStart"/>
      <w:r w:rsidR="00132489" w:rsidRPr="00F82511">
        <w:rPr>
          <w:sz w:val="24"/>
          <w:szCs w:val="24"/>
        </w:rPr>
        <w:t>Jasinski</w:t>
      </w:r>
      <w:proofErr w:type="spellEnd"/>
      <w:r w:rsidR="00132489" w:rsidRPr="00F82511">
        <w:rPr>
          <w:sz w:val="24"/>
          <w:szCs w:val="24"/>
        </w:rPr>
        <w:t xml:space="preserve">, </w:t>
      </w:r>
      <w:r w:rsidR="00132489" w:rsidRPr="00F82511">
        <w:rPr>
          <w:b/>
          <w:bCs/>
          <w:sz w:val="24"/>
          <w:szCs w:val="24"/>
          <w:u w:val="single"/>
        </w:rPr>
        <w:t>TI El-</w:t>
      </w:r>
      <w:proofErr w:type="spellStart"/>
      <w:r w:rsidR="00132489" w:rsidRPr="00F82511">
        <w:rPr>
          <w:b/>
          <w:bCs/>
          <w:sz w:val="24"/>
          <w:szCs w:val="24"/>
          <w:u w:val="single"/>
        </w:rPr>
        <w:t>Emary</w:t>
      </w:r>
      <w:proofErr w:type="spellEnd"/>
      <w:r w:rsidR="00132489" w:rsidRPr="00F82511">
        <w:rPr>
          <w:sz w:val="24"/>
          <w:szCs w:val="24"/>
        </w:rPr>
        <w:t xml:space="preserve">, MR </w:t>
      </w:r>
      <w:proofErr w:type="spellStart"/>
      <w:r w:rsidR="00132489" w:rsidRPr="00F82511">
        <w:rPr>
          <w:sz w:val="24"/>
          <w:szCs w:val="24"/>
        </w:rPr>
        <w:t>Albayati</w:t>
      </w:r>
      <w:proofErr w:type="spellEnd"/>
      <w:r w:rsidR="00132489" w:rsidRPr="00F82511">
        <w:rPr>
          <w:sz w:val="24"/>
          <w:szCs w:val="24"/>
        </w:rPr>
        <w:t xml:space="preserve">, </w:t>
      </w:r>
      <w:proofErr w:type="spellStart"/>
      <w:r w:rsidR="00132489" w:rsidRPr="00F82511">
        <w:rPr>
          <w:sz w:val="24"/>
          <w:szCs w:val="24"/>
        </w:rPr>
        <w:t>IUCrData</w:t>
      </w:r>
      <w:proofErr w:type="spellEnd"/>
      <w:r w:rsidR="00132489" w:rsidRPr="00F82511">
        <w:rPr>
          <w:sz w:val="24"/>
          <w:szCs w:val="24"/>
        </w:rPr>
        <w:t xml:space="preserve"> 1 (11), x161787</w:t>
      </w:r>
      <w:r w:rsidR="00132489" w:rsidRPr="00F82511">
        <w:rPr>
          <w:sz w:val="24"/>
          <w:szCs w:val="24"/>
          <w:lang w:bidi="ar-EG"/>
        </w:rPr>
        <w:t xml:space="preserve"> </w:t>
      </w:r>
      <w:r w:rsidR="00132489" w:rsidRPr="00F82511">
        <w:rPr>
          <w:b/>
          <w:bCs/>
          <w:sz w:val="24"/>
          <w:szCs w:val="24"/>
          <w:lang w:bidi="ar-EG"/>
        </w:rPr>
        <w:t>(</w:t>
      </w:r>
      <w:r w:rsidR="00132489" w:rsidRPr="00F82511">
        <w:rPr>
          <w:b/>
          <w:bCs/>
          <w:sz w:val="24"/>
          <w:szCs w:val="24"/>
        </w:rPr>
        <w:t>2016</w:t>
      </w:r>
      <w:r w:rsidR="00132489" w:rsidRPr="00F82511">
        <w:rPr>
          <w:b/>
          <w:bCs/>
          <w:sz w:val="24"/>
          <w:szCs w:val="24"/>
          <w:lang w:bidi="ar-EG"/>
        </w:rPr>
        <w:t>).</w:t>
      </w:r>
    </w:p>
    <w:p w:rsidR="009634CC" w:rsidRPr="00F82511" w:rsidRDefault="009634CC" w:rsidP="009634CC">
      <w:pPr>
        <w:jc w:val="right"/>
        <w:rPr>
          <w:rFonts w:ascii="Arial" w:hAnsi="Arial" w:cs="Arial"/>
          <w:color w:val="222222"/>
          <w:sz w:val="96"/>
          <w:szCs w:val="96"/>
          <w:lang w:bidi="ar-EG"/>
        </w:rPr>
      </w:pPr>
      <w:r w:rsidRPr="00F82511">
        <w:rPr>
          <w:rFonts w:ascii="Arial" w:hAnsi="Arial" w:cs="Arial"/>
          <w:color w:val="222222"/>
          <w:sz w:val="28"/>
          <w:szCs w:val="28"/>
          <w:lang w:bidi="ar-EG"/>
        </w:rPr>
        <w:t>22</w:t>
      </w:r>
      <w:r w:rsidRPr="00F82511">
        <w:rPr>
          <w:rFonts w:ascii="Arial" w:hAnsi="Arial" w:cs="Arial"/>
          <w:color w:val="222222"/>
          <w:sz w:val="32"/>
          <w:szCs w:val="32"/>
          <w:lang w:bidi="ar-EG"/>
        </w:rPr>
        <w:t>)</w:t>
      </w:r>
      <w:r w:rsidR="00243591" w:rsidRPr="00F82511">
        <w:rPr>
          <w:sz w:val="24"/>
          <w:szCs w:val="24"/>
        </w:rPr>
        <w:t>4-Amino-3-[2-(9 H -carbazol-9-yl)ethyl]-1 H -1,2,4-triazole-5(4 H )-</w:t>
      </w:r>
      <w:proofErr w:type="spellStart"/>
      <w:r w:rsidR="00243591" w:rsidRPr="00F82511">
        <w:rPr>
          <w:sz w:val="24"/>
          <w:szCs w:val="24"/>
        </w:rPr>
        <w:t>thione</w:t>
      </w:r>
      <w:proofErr w:type="spellEnd"/>
      <w:r w:rsidR="00243591" w:rsidRPr="00F82511">
        <w:rPr>
          <w:sz w:val="24"/>
          <w:szCs w:val="24"/>
        </w:rPr>
        <w:t xml:space="preserve"> dimethyl sulfoxide </w:t>
      </w:r>
      <w:proofErr w:type="spellStart"/>
      <w:r w:rsidR="00243591" w:rsidRPr="00F82511">
        <w:rPr>
          <w:sz w:val="24"/>
          <w:szCs w:val="24"/>
        </w:rPr>
        <w:t>monosolvate</w:t>
      </w:r>
      <w:proofErr w:type="spellEnd"/>
      <w:r w:rsidR="00243591" w:rsidRPr="00F82511">
        <w:rPr>
          <w:sz w:val="24"/>
          <w:szCs w:val="24"/>
        </w:rPr>
        <w:t>.</w:t>
      </w:r>
      <w:r w:rsidR="00243591" w:rsidRPr="00F82511">
        <w:t xml:space="preserve"> </w:t>
      </w:r>
      <w:r w:rsidR="00243591" w:rsidRPr="00F82511">
        <w:rPr>
          <w:sz w:val="24"/>
          <w:szCs w:val="24"/>
        </w:rPr>
        <w:t xml:space="preserve">Joel T. </w:t>
      </w:r>
      <w:proofErr w:type="spellStart"/>
      <w:r w:rsidR="00243591" w:rsidRPr="00F82511">
        <w:rPr>
          <w:sz w:val="24"/>
          <w:szCs w:val="24"/>
        </w:rPr>
        <w:t>Mague</w:t>
      </w:r>
      <w:proofErr w:type="spellEnd"/>
      <w:r w:rsidR="00243591" w:rsidRPr="00F82511">
        <w:rPr>
          <w:sz w:val="24"/>
          <w:szCs w:val="24"/>
        </w:rPr>
        <w:t xml:space="preserve">, </w:t>
      </w:r>
      <w:proofErr w:type="spellStart"/>
      <w:r w:rsidR="00243591" w:rsidRPr="00F82511">
        <w:rPr>
          <w:sz w:val="24"/>
          <w:szCs w:val="24"/>
        </w:rPr>
        <w:t>Shaaban</w:t>
      </w:r>
      <w:proofErr w:type="spellEnd"/>
      <w:r w:rsidR="00243591" w:rsidRPr="00F82511">
        <w:rPr>
          <w:sz w:val="24"/>
          <w:szCs w:val="24"/>
        </w:rPr>
        <w:t xml:space="preserve"> K. Mohamed, Mehmet </w:t>
      </w:r>
      <w:proofErr w:type="spellStart"/>
      <w:r w:rsidR="00243591" w:rsidRPr="00F82511">
        <w:rPr>
          <w:sz w:val="24"/>
          <w:szCs w:val="24"/>
        </w:rPr>
        <w:t>Akkurt</w:t>
      </w:r>
      <w:proofErr w:type="spellEnd"/>
      <w:r w:rsidR="00243591" w:rsidRPr="00F82511">
        <w:rPr>
          <w:b/>
          <w:bCs/>
          <w:sz w:val="24"/>
          <w:szCs w:val="24"/>
          <w:u w:val="single"/>
        </w:rPr>
        <w:t xml:space="preserve">, </w:t>
      </w:r>
      <w:proofErr w:type="spellStart"/>
      <w:r w:rsidR="00243591" w:rsidRPr="00F82511">
        <w:rPr>
          <w:b/>
          <w:bCs/>
          <w:sz w:val="24"/>
          <w:szCs w:val="24"/>
          <w:u w:val="single"/>
        </w:rPr>
        <w:t>Talaat</w:t>
      </w:r>
      <w:proofErr w:type="spellEnd"/>
      <w:r w:rsidR="00243591" w:rsidRPr="00F82511">
        <w:rPr>
          <w:b/>
          <w:bCs/>
          <w:sz w:val="24"/>
          <w:szCs w:val="24"/>
          <w:u w:val="single"/>
        </w:rPr>
        <w:t xml:space="preserve"> I. El-</w:t>
      </w:r>
      <w:proofErr w:type="spellStart"/>
      <w:r w:rsidR="00243591" w:rsidRPr="00F82511">
        <w:rPr>
          <w:b/>
          <w:bCs/>
          <w:sz w:val="24"/>
          <w:szCs w:val="24"/>
          <w:u w:val="single"/>
        </w:rPr>
        <w:t>Emary</w:t>
      </w:r>
      <w:proofErr w:type="spellEnd"/>
      <w:r w:rsidR="00243591" w:rsidRPr="00F82511">
        <w:rPr>
          <w:sz w:val="24"/>
          <w:szCs w:val="24"/>
        </w:rPr>
        <w:t xml:space="preserve">, Mustafa R. </w:t>
      </w:r>
      <w:proofErr w:type="spellStart"/>
      <w:r w:rsidR="00243591" w:rsidRPr="00F82511">
        <w:rPr>
          <w:sz w:val="24"/>
          <w:szCs w:val="24"/>
        </w:rPr>
        <w:t>Albayati</w:t>
      </w:r>
      <w:proofErr w:type="spellEnd"/>
      <w:r w:rsidR="00575C39" w:rsidRPr="00F82511">
        <w:rPr>
          <w:sz w:val="24"/>
          <w:szCs w:val="24"/>
        </w:rPr>
        <w:t xml:space="preserve"> 11/(</w:t>
      </w:r>
      <w:r w:rsidR="00575C39" w:rsidRPr="00F82511">
        <w:rPr>
          <w:b/>
          <w:bCs/>
          <w:sz w:val="24"/>
          <w:szCs w:val="24"/>
        </w:rPr>
        <w:t xml:space="preserve">2016); </w:t>
      </w:r>
      <w:r w:rsidR="00575C39" w:rsidRPr="00F82511">
        <w:rPr>
          <w:sz w:val="24"/>
          <w:szCs w:val="24"/>
        </w:rPr>
        <w:t>1(11).</w:t>
      </w:r>
    </w:p>
    <w:p w:rsidR="00F82511" w:rsidRDefault="00E64838" w:rsidP="00F82511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F82511">
        <w:rPr>
          <w:sz w:val="28"/>
          <w:szCs w:val="28"/>
        </w:rPr>
        <w:t>23</w:t>
      </w:r>
      <w:r w:rsidRPr="00F82511">
        <w:t>)</w:t>
      </w:r>
      <w:hyperlink r:id="rId21" w:history="1">
        <w:r w:rsidR="006A6E93" w:rsidRPr="00F8251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Synthesis, Anti-inflammatory and Antibacterial Activities of Novel </w:t>
        </w:r>
        <w:proofErr w:type="spellStart"/>
        <w:r w:rsidR="006A6E93" w:rsidRPr="00F8251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Pyrazolo</w:t>
        </w:r>
        <w:proofErr w:type="spellEnd"/>
        <w:r w:rsidR="006A6E93" w:rsidRPr="00F8251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 [4, 3-g] </w:t>
        </w:r>
        <w:proofErr w:type="spellStart"/>
        <w:r w:rsidR="006A6E93" w:rsidRPr="00F8251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pteridines</w:t>
        </w:r>
        <w:proofErr w:type="spellEnd"/>
      </w:hyperlink>
      <w:r w:rsidR="006A6E93" w:rsidRPr="00F82511">
        <w:rPr>
          <w:rFonts w:asciiTheme="majorBidi" w:hAnsiTheme="majorBidi" w:cstheme="majorBidi"/>
          <w:sz w:val="24"/>
          <w:szCs w:val="24"/>
        </w:rPr>
        <w:t>. SA Abdel-Mohsen</w:t>
      </w:r>
      <w:r w:rsidR="006A6E93" w:rsidRPr="00F82511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6A6E93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>TI El-</w:t>
      </w:r>
      <w:proofErr w:type="spellStart"/>
      <w:r w:rsidR="006A6E93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6A6E93" w:rsidRPr="00F82511">
        <w:rPr>
          <w:rFonts w:asciiTheme="majorBidi" w:hAnsiTheme="majorBidi" w:cstheme="majorBidi"/>
          <w:sz w:val="24"/>
          <w:szCs w:val="24"/>
        </w:rPr>
        <w:t>, HS El-</w:t>
      </w:r>
      <w:proofErr w:type="spellStart"/>
      <w:r w:rsidR="006A6E93" w:rsidRPr="00F82511">
        <w:rPr>
          <w:rFonts w:asciiTheme="majorBidi" w:hAnsiTheme="majorBidi" w:cstheme="majorBidi"/>
          <w:sz w:val="24"/>
          <w:szCs w:val="24"/>
        </w:rPr>
        <w:t>Kashef</w:t>
      </w:r>
      <w:proofErr w:type="spellEnd"/>
      <w:r w:rsidR="006A6E93" w:rsidRPr="00F82511">
        <w:rPr>
          <w:rFonts w:asciiTheme="majorBidi" w:hAnsiTheme="majorBidi" w:cstheme="majorBidi"/>
          <w:sz w:val="24"/>
          <w:szCs w:val="24"/>
        </w:rPr>
        <w:t>, Chemical and Pharmaceutical Bulletin 64 (5), 476-482</w:t>
      </w:r>
      <w:r w:rsidR="004D305D" w:rsidRPr="00F82511">
        <w:rPr>
          <w:rFonts w:asciiTheme="majorBidi" w:hAnsiTheme="majorBidi" w:cstheme="majorBidi"/>
          <w:sz w:val="24"/>
          <w:szCs w:val="24"/>
        </w:rPr>
        <w:t xml:space="preserve"> </w:t>
      </w:r>
      <w:r w:rsidR="004D305D" w:rsidRPr="00F82511">
        <w:rPr>
          <w:rFonts w:asciiTheme="majorBidi" w:hAnsiTheme="majorBidi" w:cstheme="majorBidi"/>
          <w:b/>
          <w:bCs/>
          <w:sz w:val="24"/>
          <w:szCs w:val="24"/>
        </w:rPr>
        <w:t>(2016).</w:t>
      </w:r>
    </w:p>
    <w:p w:rsidR="002C430F" w:rsidRDefault="00F82511" w:rsidP="002C430F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F82511">
        <w:rPr>
          <w:rFonts w:ascii="Arial" w:hAnsi="Arial" w:cs="Arial"/>
          <w:color w:val="222222"/>
          <w:sz w:val="24"/>
          <w:szCs w:val="24"/>
          <w:lang w:bidi="ar-EG"/>
        </w:rPr>
        <w:t>24)</w:t>
      </w:r>
      <w:hyperlink r:id="rId22" w:history="1">
        <w:r w:rsidR="007D0F4A" w:rsidRPr="00F8251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A facile one-pot synthesis of novel 1-substituted 2-(8-hydroxyquinolin-5-yl)-1, 5, 6, 7-tetrahydro-6, 6-dimethyl-4H-indol-4-one derivatives</w:t>
        </w:r>
      </w:hyperlink>
      <w:r w:rsidR="007D0F4A" w:rsidRPr="00F82511">
        <w:rPr>
          <w:rFonts w:asciiTheme="majorBidi" w:hAnsiTheme="majorBidi" w:cstheme="majorBidi"/>
          <w:sz w:val="24"/>
          <w:szCs w:val="24"/>
        </w:rPr>
        <w:t xml:space="preserve">. S. Abdel-Mohsen, </w:t>
      </w:r>
      <w:r w:rsidR="007D0F4A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>T. El-</w:t>
      </w:r>
      <w:proofErr w:type="spellStart"/>
      <w:r w:rsidR="007D0F4A" w:rsidRPr="00F82511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7D0F4A" w:rsidRPr="00F82511">
        <w:rPr>
          <w:rFonts w:asciiTheme="majorBidi" w:hAnsiTheme="majorBidi" w:cstheme="majorBidi"/>
          <w:sz w:val="24"/>
          <w:szCs w:val="24"/>
        </w:rPr>
        <w:t>. ARKIVOC 4, 184-192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D0F4A" w:rsidRPr="000B0955">
        <w:rPr>
          <w:rFonts w:asciiTheme="majorBidi" w:hAnsiTheme="majorBidi" w:cstheme="majorBidi"/>
          <w:b/>
          <w:bCs/>
          <w:sz w:val="24"/>
          <w:szCs w:val="24"/>
        </w:rPr>
        <w:t>(2016).</w:t>
      </w:r>
      <w:r w:rsidR="002C430F">
        <w:rPr>
          <w:rFonts w:ascii="Arial" w:hAnsi="Arial" w:cs="Arial"/>
          <w:color w:val="222222"/>
          <w:sz w:val="144"/>
          <w:szCs w:val="144"/>
          <w:lang w:bidi="ar-EG"/>
        </w:rPr>
        <w:t xml:space="preserve"> </w:t>
      </w:r>
    </w:p>
    <w:p w:rsidR="002C430F" w:rsidRPr="00CD003F" w:rsidRDefault="002C430F" w:rsidP="002C430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003F">
        <w:rPr>
          <w:rFonts w:ascii="Arial" w:hAnsi="Arial" w:cs="Arial"/>
          <w:color w:val="222222"/>
          <w:lang w:bidi="ar-EG"/>
        </w:rPr>
        <w:t xml:space="preserve">25) </w:t>
      </w:r>
      <w:r w:rsidRPr="00CD003F">
        <w:rPr>
          <w:rFonts w:ascii="Times New Roman" w:hAnsi="Times New Roman" w:cs="Times New Roman"/>
          <w:sz w:val="24"/>
          <w:szCs w:val="24"/>
        </w:rPr>
        <w:t xml:space="preserve">Synthesis and preliminary biological screening of 6-aminopyrazolo[3,4-b]pyridine derivatives. </w:t>
      </w:r>
      <w:proofErr w:type="spellStart"/>
      <w:r w:rsidRPr="00CD003F">
        <w:rPr>
          <w:rFonts w:ascii="Times New Roman" w:hAnsi="Times New Roman" w:cs="Times New Roman"/>
        </w:rPr>
        <w:t>Hajjaj</w:t>
      </w:r>
      <w:proofErr w:type="spellEnd"/>
      <w:r w:rsidRPr="00CD003F">
        <w:rPr>
          <w:rFonts w:ascii="Times New Roman" w:hAnsi="Times New Roman" w:cs="Times New Roman"/>
        </w:rPr>
        <w:t xml:space="preserve"> H. M. Abdu-Allah</w:t>
      </w:r>
      <w:r w:rsidRPr="00CD003F">
        <w:rPr>
          <w:rFonts w:ascii="Times New Roman" w:hAnsi="Times New Roman" w:cs="Times New Roman"/>
          <w:sz w:val="14"/>
          <w:szCs w:val="14"/>
        </w:rPr>
        <w:t xml:space="preserve"> </w:t>
      </w:r>
      <w:r w:rsidRPr="00CD003F">
        <w:rPr>
          <w:rFonts w:ascii="Times New Roman" w:hAnsi="Times New Roman" w:cs="Times New Roman"/>
          <w:b/>
          <w:bCs/>
        </w:rPr>
        <w:t xml:space="preserve"> </w:t>
      </w:r>
      <w:r w:rsidRPr="00CD003F">
        <w:rPr>
          <w:rFonts w:ascii="Times New Roman" w:hAnsi="Times New Roman" w:cs="Times New Roman"/>
        </w:rPr>
        <w:t>and</w:t>
      </w:r>
      <w:r w:rsidRPr="00CD00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D003F">
        <w:rPr>
          <w:rFonts w:ascii="Times New Roman" w:hAnsi="Times New Roman" w:cs="Times New Roman"/>
          <w:b/>
          <w:bCs/>
          <w:u w:val="single"/>
        </w:rPr>
        <w:t>Talaat</w:t>
      </w:r>
      <w:proofErr w:type="spellEnd"/>
      <w:r w:rsidRPr="00CD003F">
        <w:rPr>
          <w:rFonts w:ascii="Times New Roman" w:hAnsi="Times New Roman" w:cs="Times New Roman"/>
          <w:b/>
          <w:bCs/>
          <w:u w:val="single"/>
        </w:rPr>
        <w:t xml:space="preserve"> I. El-</w:t>
      </w:r>
      <w:proofErr w:type="spellStart"/>
      <w:r w:rsidRPr="00CD003F">
        <w:rPr>
          <w:rFonts w:ascii="Times New Roman" w:hAnsi="Times New Roman" w:cs="Times New Roman"/>
          <w:b/>
          <w:bCs/>
          <w:u w:val="single"/>
        </w:rPr>
        <w:t>Emary</w:t>
      </w:r>
      <w:proofErr w:type="spellEnd"/>
      <w:r w:rsidRPr="00CD003F">
        <w:rPr>
          <w:rFonts w:ascii="Times New Roman" w:hAnsi="Times New Roman" w:cs="Times New Roman"/>
          <w:u w:val="single"/>
        </w:rPr>
        <w:t xml:space="preserve">. </w:t>
      </w:r>
      <w:r w:rsidRPr="00CD003F">
        <w:rPr>
          <w:rFonts w:ascii="Times New Roman" w:hAnsi="Times New Roman" w:cs="Times New Roman"/>
        </w:rPr>
        <w:t xml:space="preserve">Der Pharma </w:t>
      </w:r>
      <w:proofErr w:type="spellStart"/>
      <w:r w:rsidRPr="00CD003F">
        <w:rPr>
          <w:rFonts w:ascii="Times New Roman" w:hAnsi="Times New Roman" w:cs="Times New Roman"/>
        </w:rPr>
        <w:t>Chemica</w:t>
      </w:r>
      <w:proofErr w:type="spellEnd"/>
      <w:r w:rsidRPr="00CD003F">
        <w:rPr>
          <w:rFonts w:ascii="Times New Roman" w:hAnsi="Times New Roman" w:cs="Times New Roman"/>
        </w:rPr>
        <w:t xml:space="preserve">, 8(16):9-16, </w:t>
      </w:r>
      <w:r w:rsidRPr="00CD003F">
        <w:rPr>
          <w:rFonts w:ascii="Times New Roman" w:hAnsi="Times New Roman" w:cs="Times New Roman"/>
          <w:b/>
          <w:bCs/>
        </w:rPr>
        <w:t>(2016)</w:t>
      </w:r>
      <w:r w:rsidR="00CD003F" w:rsidRPr="00CD003F">
        <w:rPr>
          <w:rFonts w:ascii="Times New Roman" w:hAnsi="Times New Roman" w:cs="Times New Roman"/>
        </w:rPr>
        <w:t>.</w:t>
      </w:r>
    </w:p>
    <w:p w:rsidR="00CD003F" w:rsidRPr="00CD003F" w:rsidRDefault="00CD003F" w:rsidP="00CD003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E3059" w:rsidRDefault="00CD003F" w:rsidP="006E3059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>
        <w:rPr>
          <w:rFonts w:ascii="Arial" w:hAnsi="Arial" w:cs="Arial"/>
          <w:color w:val="222222"/>
          <w:sz w:val="24"/>
          <w:szCs w:val="24"/>
          <w:lang w:bidi="ar-EG"/>
        </w:rPr>
        <w:t>26</w:t>
      </w:r>
      <w:r w:rsidR="00F82511" w:rsidRPr="000B0955">
        <w:rPr>
          <w:rFonts w:ascii="Arial" w:hAnsi="Arial" w:cs="Arial"/>
          <w:color w:val="222222"/>
          <w:sz w:val="24"/>
          <w:szCs w:val="24"/>
          <w:lang w:bidi="ar-EG"/>
        </w:rPr>
        <w:t>)</w:t>
      </w:r>
      <w:hyperlink r:id="rId23" w:history="1">
        <w:r w:rsidR="00D12BE9" w:rsidRPr="000B095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Synthesis of some new pyridines, </w:t>
        </w:r>
        <w:proofErr w:type="spellStart"/>
        <w:r w:rsidR="00D12BE9" w:rsidRPr="000B095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thienopyridines</w:t>
        </w:r>
        <w:proofErr w:type="spellEnd"/>
        <w:r w:rsidR="00D12BE9" w:rsidRPr="000B095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 and </w:t>
        </w:r>
        <w:proofErr w:type="spellStart"/>
        <w:r w:rsidR="00D12BE9" w:rsidRPr="000B095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pyridothieno</w:t>
        </w:r>
        <w:proofErr w:type="spellEnd"/>
        <w:r w:rsidR="00D12BE9" w:rsidRPr="000B095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- pyrimidines bearing 1, 3-diphenyl-1H-pyrazole moiety</w:t>
        </w:r>
      </w:hyperlink>
      <w:r w:rsidR="00D12BE9" w:rsidRPr="000B0955">
        <w:rPr>
          <w:rFonts w:asciiTheme="majorBidi" w:hAnsiTheme="majorBidi" w:cstheme="majorBidi"/>
          <w:sz w:val="24"/>
          <w:szCs w:val="24"/>
        </w:rPr>
        <w:t>. EA Al-</w:t>
      </w:r>
      <w:proofErr w:type="spellStart"/>
      <w:r w:rsidR="00D12BE9" w:rsidRPr="000B0955">
        <w:rPr>
          <w:rFonts w:asciiTheme="majorBidi" w:hAnsiTheme="majorBidi" w:cstheme="majorBidi"/>
          <w:sz w:val="24"/>
          <w:szCs w:val="24"/>
        </w:rPr>
        <w:t>Taifi</w:t>
      </w:r>
      <w:proofErr w:type="spellEnd"/>
      <w:r w:rsidR="00D12BE9" w:rsidRPr="000B0955">
        <w:rPr>
          <w:rFonts w:asciiTheme="majorBidi" w:hAnsiTheme="majorBidi" w:cstheme="majorBidi"/>
          <w:sz w:val="24"/>
          <w:szCs w:val="24"/>
        </w:rPr>
        <w:t xml:space="preserve">, EA </w:t>
      </w:r>
      <w:proofErr w:type="spellStart"/>
      <w:r w:rsidR="00D12BE9" w:rsidRPr="000B0955">
        <w:rPr>
          <w:rFonts w:asciiTheme="majorBidi" w:hAnsiTheme="majorBidi" w:cstheme="majorBidi"/>
          <w:sz w:val="24"/>
          <w:szCs w:val="24"/>
        </w:rPr>
        <w:t>Thabet</w:t>
      </w:r>
      <w:proofErr w:type="spellEnd"/>
      <w:r w:rsidR="00D12BE9" w:rsidRPr="000B0955">
        <w:rPr>
          <w:rFonts w:asciiTheme="majorBidi" w:hAnsiTheme="majorBidi" w:cstheme="majorBidi"/>
          <w:sz w:val="24"/>
          <w:szCs w:val="24"/>
        </w:rPr>
        <w:t xml:space="preserve">, EA </w:t>
      </w:r>
      <w:proofErr w:type="spellStart"/>
      <w:r w:rsidR="00D12BE9" w:rsidRPr="000B0955">
        <w:rPr>
          <w:rFonts w:asciiTheme="majorBidi" w:hAnsiTheme="majorBidi" w:cstheme="majorBidi"/>
          <w:sz w:val="24"/>
          <w:szCs w:val="24"/>
        </w:rPr>
        <w:t>Bakhite</w:t>
      </w:r>
      <w:proofErr w:type="spellEnd"/>
      <w:r w:rsidR="00D12BE9" w:rsidRPr="000B0955">
        <w:rPr>
          <w:rFonts w:asciiTheme="majorBidi" w:hAnsiTheme="majorBidi" w:cstheme="majorBidi"/>
          <w:sz w:val="24"/>
          <w:szCs w:val="24"/>
        </w:rPr>
        <w:t xml:space="preserve">, </w:t>
      </w:r>
      <w:r w:rsidR="00D12BE9" w:rsidRPr="000B0955">
        <w:rPr>
          <w:rFonts w:asciiTheme="majorBidi" w:hAnsiTheme="majorBidi" w:cstheme="majorBidi"/>
          <w:b/>
          <w:bCs/>
          <w:sz w:val="24"/>
          <w:szCs w:val="24"/>
          <w:u w:val="single"/>
        </w:rPr>
        <w:t>TI El-</w:t>
      </w:r>
      <w:proofErr w:type="spellStart"/>
      <w:r w:rsidR="00D12BE9" w:rsidRPr="000B0955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D12BE9" w:rsidRPr="000B095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12BE9" w:rsidRPr="000B0955">
        <w:rPr>
          <w:rFonts w:asciiTheme="majorBidi" w:hAnsiTheme="majorBidi" w:cstheme="majorBidi"/>
          <w:sz w:val="24"/>
          <w:szCs w:val="24"/>
        </w:rPr>
        <w:t>AshEse</w:t>
      </w:r>
      <w:proofErr w:type="spellEnd"/>
      <w:r w:rsidR="00D12BE9" w:rsidRPr="000B0955">
        <w:rPr>
          <w:rFonts w:asciiTheme="majorBidi" w:hAnsiTheme="majorBidi" w:cstheme="majorBidi"/>
          <w:sz w:val="24"/>
          <w:szCs w:val="24"/>
        </w:rPr>
        <w:t xml:space="preserve"> Journal of Physical Science, Vol. 2(1), pp. 033-041</w:t>
      </w:r>
      <w:r w:rsidR="00D12BE9" w:rsidRPr="000B0955">
        <w:rPr>
          <w:rFonts w:asciiTheme="majorBidi" w:hAnsiTheme="majorBidi" w:cstheme="majorBidi"/>
          <w:b/>
          <w:bCs/>
          <w:sz w:val="24"/>
          <w:szCs w:val="24"/>
        </w:rPr>
        <w:t>,(2016).</w:t>
      </w:r>
    </w:p>
    <w:p w:rsidR="00446073" w:rsidRDefault="006E3059" w:rsidP="00CD003F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6E3059">
        <w:rPr>
          <w:rFonts w:ascii="Arial" w:hAnsi="Arial" w:cs="Arial"/>
          <w:color w:val="222222"/>
          <w:sz w:val="24"/>
          <w:szCs w:val="24"/>
          <w:lang w:bidi="ar-EG"/>
        </w:rPr>
        <w:t>2</w:t>
      </w:r>
      <w:r w:rsidR="00CD003F">
        <w:rPr>
          <w:rFonts w:ascii="Arial" w:hAnsi="Arial" w:cs="Arial"/>
          <w:color w:val="222222"/>
          <w:sz w:val="24"/>
          <w:szCs w:val="24"/>
          <w:lang w:bidi="ar-EG"/>
        </w:rPr>
        <w:t>7</w:t>
      </w:r>
      <w:r w:rsidRPr="006E3059">
        <w:rPr>
          <w:rFonts w:ascii="Arial" w:hAnsi="Arial" w:cs="Arial"/>
          <w:color w:val="222222"/>
          <w:sz w:val="24"/>
          <w:szCs w:val="24"/>
          <w:lang w:bidi="ar-EG"/>
        </w:rPr>
        <w:t>)</w:t>
      </w:r>
      <w:hyperlink r:id="rId24" w:history="1">
        <w:r w:rsidR="00756C8D" w:rsidRPr="006E305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Crystal structure of 3-(9H-carbazol-9-yl)-N′-[(</w:t>
        </w:r>
        <w:r w:rsidR="00756C8D" w:rsidRPr="006E3059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shd w:val="clear" w:color="auto" w:fill="FFFFFF"/>
          </w:rPr>
          <w:t>E</w:t>
        </w:r>
        <w:r w:rsidR="00756C8D" w:rsidRPr="006E305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)-4-chlorobenzylidene] </w:t>
        </w:r>
        <w:proofErr w:type="spellStart"/>
        <w:r w:rsidR="00756C8D" w:rsidRPr="006E305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propanohydrazide</w:t>
        </w:r>
        <w:proofErr w:type="spellEnd"/>
      </w:hyperlink>
      <w:r w:rsidR="00756C8D" w:rsidRPr="006E3059">
        <w:rPr>
          <w:rFonts w:asciiTheme="majorBidi" w:hAnsiTheme="majorBidi" w:cstheme="majorBidi"/>
          <w:sz w:val="24"/>
          <w:szCs w:val="24"/>
        </w:rPr>
        <w:t xml:space="preserve">. M </w:t>
      </w:r>
      <w:proofErr w:type="spellStart"/>
      <w:r w:rsidR="00756C8D" w:rsidRPr="006E3059">
        <w:rPr>
          <w:rFonts w:asciiTheme="majorBidi" w:hAnsiTheme="majorBidi" w:cstheme="majorBidi"/>
          <w:sz w:val="24"/>
          <w:szCs w:val="24"/>
        </w:rPr>
        <w:t>Akkurt</w:t>
      </w:r>
      <w:proofErr w:type="spellEnd"/>
      <w:r w:rsidR="00756C8D" w:rsidRPr="006E3059">
        <w:rPr>
          <w:rFonts w:asciiTheme="majorBidi" w:hAnsiTheme="majorBidi" w:cstheme="majorBidi"/>
          <w:sz w:val="24"/>
          <w:szCs w:val="24"/>
        </w:rPr>
        <w:t xml:space="preserve">, JP </w:t>
      </w:r>
      <w:proofErr w:type="spellStart"/>
      <w:r w:rsidR="00756C8D" w:rsidRPr="006E3059">
        <w:rPr>
          <w:rFonts w:asciiTheme="majorBidi" w:hAnsiTheme="majorBidi" w:cstheme="majorBidi"/>
          <w:sz w:val="24"/>
          <w:szCs w:val="24"/>
        </w:rPr>
        <w:t>Jasinski</w:t>
      </w:r>
      <w:proofErr w:type="spellEnd"/>
      <w:r w:rsidR="00756C8D" w:rsidRPr="006E3059">
        <w:rPr>
          <w:rFonts w:asciiTheme="majorBidi" w:hAnsiTheme="majorBidi" w:cstheme="majorBidi"/>
          <w:sz w:val="24"/>
          <w:szCs w:val="24"/>
        </w:rPr>
        <w:t xml:space="preserve">, SK Mohamed, </w:t>
      </w:r>
      <w:r w:rsidR="00756C8D" w:rsidRPr="006E3059">
        <w:rPr>
          <w:rFonts w:asciiTheme="majorBidi" w:hAnsiTheme="majorBidi" w:cstheme="majorBidi"/>
          <w:b/>
          <w:bCs/>
          <w:sz w:val="24"/>
          <w:szCs w:val="24"/>
          <w:u w:val="single"/>
        </w:rPr>
        <w:t>TI El-</w:t>
      </w:r>
      <w:proofErr w:type="spellStart"/>
      <w:r w:rsidR="00756C8D" w:rsidRPr="006E3059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756C8D" w:rsidRPr="006E3059">
        <w:rPr>
          <w:rFonts w:asciiTheme="majorBidi" w:hAnsiTheme="majorBidi" w:cstheme="majorBidi"/>
          <w:sz w:val="24"/>
          <w:szCs w:val="24"/>
        </w:rPr>
        <w:t xml:space="preserve">, MR </w:t>
      </w:r>
      <w:proofErr w:type="spellStart"/>
      <w:r w:rsidR="00756C8D" w:rsidRPr="006E3059">
        <w:rPr>
          <w:rFonts w:asciiTheme="majorBidi" w:hAnsiTheme="majorBidi" w:cstheme="majorBidi"/>
          <w:sz w:val="24"/>
          <w:szCs w:val="24"/>
        </w:rPr>
        <w:t>Albayati</w:t>
      </w:r>
      <w:proofErr w:type="spellEnd"/>
      <w:r w:rsidR="00756C8D" w:rsidRPr="006E305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56C8D" w:rsidRPr="006E3059">
        <w:rPr>
          <w:rFonts w:asciiTheme="majorBidi" w:hAnsiTheme="majorBidi" w:cstheme="majorBidi"/>
          <w:sz w:val="24"/>
          <w:szCs w:val="24"/>
        </w:rPr>
        <w:t>Acta</w:t>
      </w:r>
      <w:proofErr w:type="spellEnd"/>
      <w:r w:rsidR="00756C8D" w:rsidRPr="006E30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C8D" w:rsidRPr="006E3059">
        <w:rPr>
          <w:rFonts w:asciiTheme="majorBidi" w:hAnsiTheme="majorBidi" w:cstheme="majorBidi"/>
          <w:sz w:val="24"/>
          <w:szCs w:val="24"/>
        </w:rPr>
        <w:t>Crystallographica</w:t>
      </w:r>
      <w:proofErr w:type="spellEnd"/>
      <w:r w:rsidR="00756C8D" w:rsidRPr="006E3059">
        <w:rPr>
          <w:rFonts w:asciiTheme="majorBidi" w:hAnsiTheme="majorBidi" w:cstheme="majorBidi"/>
          <w:sz w:val="24"/>
          <w:szCs w:val="24"/>
        </w:rPr>
        <w:t xml:space="preserve"> Section E: Crystallographic Communications 71,12, o937-o938 (</w:t>
      </w:r>
      <w:r w:rsidR="00756C8D" w:rsidRPr="006E305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2015</w:t>
      </w:r>
      <w:r w:rsidR="00756C8D" w:rsidRPr="006E3059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AA5111" w:rsidRDefault="00446073" w:rsidP="00CD003F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446073">
        <w:rPr>
          <w:rFonts w:ascii="Arial" w:hAnsi="Arial" w:cs="Arial"/>
          <w:color w:val="222222"/>
          <w:sz w:val="24"/>
          <w:szCs w:val="24"/>
          <w:lang w:bidi="ar-EG"/>
        </w:rPr>
        <w:t>2</w:t>
      </w:r>
      <w:r w:rsidR="00CD003F">
        <w:rPr>
          <w:rFonts w:ascii="Arial" w:hAnsi="Arial" w:cs="Arial"/>
          <w:color w:val="222222"/>
          <w:sz w:val="24"/>
          <w:szCs w:val="24"/>
          <w:lang w:bidi="ar-EG"/>
        </w:rPr>
        <w:t>8</w:t>
      </w:r>
      <w:r w:rsidRPr="00446073">
        <w:rPr>
          <w:rFonts w:ascii="Arial" w:hAnsi="Arial" w:cs="Arial"/>
          <w:color w:val="222222"/>
          <w:sz w:val="24"/>
          <w:szCs w:val="24"/>
          <w:lang w:bidi="ar-EG"/>
        </w:rPr>
        <w:t>)</w:t>
      </w:r>
      <w:hyperlink r:id="rId25" w:history="1">
        <w:r w:rsidR="00FD71C2" w:rsidRPr="0044607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Crystal structure of 3-methyl-1-phenyl-6-propylamino-1H-pyrazolo [3, 4-b] pyridine-5-carbonitrile</w:t>
        </w:r>
      </w:hyperlink>
      <w:r w:rsidR="00FD71C2" w:rsidRPr="00446073">
        <w:rPr>
          <w:rFonts w:asciiTheme="majorBidi" w:hAnsiTheme="majorBidi" w:cstheme="majorBidi"/>
          <w:sz w:val="24"/>
          <w:szCs w:val="24"/>
        </w:rPr>
        <w:t xml:space="preserve">. JP </w:t>
      </w:r>
      <w:proofErr w:type="spellStart"/>
      <w:r w:rsidR="00FD71C2" w:rsidRPr="00446073">
        <w:rPr>
          <w:rFonts w:asciiTheme="majorBidi" w:hAnsiTheme="majorBidi" w:cstheme="majorBidi"/>
          <w:sz w:val="24"/>
          <w:szCs w:val="24"/>
        </w:rPr>
        <w:t>Jasinski</w:t>
      </w:r>
      <w:proofErr w:type="spellEnd"/>
      <w:r w:rsidR="00FD71C2" w:rsidRPr="00446073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="00FD71C2" w:rsidRPr="00446073">
        <w:rPr>
          <w:rFonts w:asciiTheme="majorBidi" w:hAnsiTheme="majorBidi" w:cstheme="majorBidi"/>
          <w:sz w:val="24"/>
          <w:szCs w:val="24"/>
        </w:rPr>
        <w:t>Akkurt</w:t>
      </w:r>
      <w:proofErr w:type="spellEnd"/>
      <w:r w:rsidR="00FD71C2" w:rsidRPr="00446073">
        <w:rPr>
          <w:rFonts w:asciiTheme="majorBidi" w:hAnsiTheme="majorBidi" w:cstheme="majorBidi"/>
          <w:sz w:val="24"/>
          <w:szCs w:val="24"/>
        </w:rPr>
        <w:t xml:space="preserve">, SK Mohamed, HHM Abdu-Allah, MR </w:t>
      </w:r>
      <w:proofErr w:type="spellStart"/>
      <w:r w:rsidR="00FD71C2" w:rsidRPr="00446073">
        <w:rPr>
          <w:rFonts w:asciiTheme="majorBidi" w:hAnsiTheme="majorBidi" w:cstheme="majorBidi"/>
          <w:sz w:val="24"/>
          <w:szCs w:val="24"/>
        </w:rPr>
        <w:lastRenderedPageBreak/>
        <w:t>Albayati</w:t>
      </w:r>
      <w:proofErr w:type="spellEnd"/>
      <w:r w:rsidR="00FD71C2" w:rsidRPr="00446073">
        <w:rPr>
          <w:rFonts w:asciiTheme="majorBidi" w:hAnsiTheme="majorBidi" w:cstheme="majorBidi"/>
          <w:sz w:val="24"/>
          <w:szCs w:val="24"/>
        </w:rPr>
        <w:t>.</w:t>
      </w:r>
      <w:r w:rsidR="00EA7E2B" w:rsidRPr="00446073">
        <w:rPr>
          <w:rFonts w:asciiTheme="majorBidi" w:hAnsiTheme="majorBidi" w:cstheme="majorBidi"/>
          <w:sz w:val="24"/>
          <w:szCs w:val="24"/>
        </w:rPr>
        <w:t xml:space="preserve"> , </w:t>
      </w:r>
      <w:r w:rsidR="00EA7E2B" w:rsidRPr="00446073">
        <w:rPr>
          <w:rFonts w:asciiTheme="majorBidi" w:hAnsiTheme="majorBidi" w:cstheme="majorBidi"/>
          <w:b/>
          <w:bCs/>
          <w:sz w:val="24"/>
          <w:szCs w:val="24"/>
          <w:u w:val="single"/>
        </w:rPr>
        <w:t>TI El-</w:t>
      </w:r>
      <w:proofErr w:type="spellStart"/>
      <w:r w:rsidR="00EA7E2B" w:rsidRPr="00446073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EA7E2B" w:rsidRPr="00446073">
        <w:rPr>
          <w:rFonts w:asciiTheme="majorBidi" w:hAnsiTheme="majorBidi" w:cstheme="majorBidi"/>
          <w:sz w:val="24"/>
          <w:szCs w:val="24"/>
        </w:rPr>
        <w:t xml:space="preserve">. </w:t>
      </w:r>
      <w:r w:rsidR="00FD71C2" w:rsidRPr="004460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71C2" w:rsidRPr="00446073">
        <w:rPr>
          <w:rFonts w:asciiTheme="majorBidi" w:hAnsiTheme="majorBidi" w:cstheme="majorBidi"/>
          <w:sz w:val="24"/>
          <w:szCs w:val="24"/>
        </w:rPr>
        <w:t>Acta</w:t>
      </w:r>
      <w:proofErr w:type="spellEnd"/>
      <w:r w:rsidR="00FD71C2" w:rsidRPr="004460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71C2" w:rsidRPr="00446073">
        <w:rPr>
          <w:rFonts w:asciiTheme="majorBidi" w:hAnsiTheme="majorBidi" w:cstheme="majorBidi"/>
          <w:sz w:val="24"/>
          <w:szCs w:val="24"/>
        </w:rPr>
        <w:t>Crystallographica</w:t>
      </w:r>
      <w:proofErr w:type="spellEnd"/>
      <w:r w:rsidR="00FD71C2" w:rsidRPr="00446073">
        <w:rPr>
          <w:rFonts w:asciiTheme="majorBidi" w:hAnsiTheme="majorBidi" w:cstheme="majorBidi"/>
          <w:sz w:val="24"/>
          <w:szCs w:val="24"/>
        </w:rPr>
        <w:t xml:space="preserve"> Section E: Crystall</w:t>
      </w:r>
      <w:r w:rsidR="00EA7E2B" w:rsidRPr="00446073">
        <w:rPr>
          <w:rFonts w:asciiTheme="majorBidi" w:hAnsiTheme="majorBidi" w:cstheme="majorBidi"/>
          <w:sz w:val="24"/>
          <w:szCs w:val="24"/>
        </w:rPr>
        <w:t xml:space="preserve">ographic Communications 71 (10), </w:t>
      </w:r>
      <w:r w:rsidR="00EA7E2B" w:rsidRPr="00446073">
        <w:rPr>
          <w:rFonts w:asciiTheme="majorBidi" w:hAnsiTheme="majorBidi" w:cstheme="majorBidi"/>
          <w:sz w:val="24"/>
          <w:szCs w:val="24"/>
          <w:shd w:val="clear" w:color="auto" w:fill="FFFFFF"/>
        </w:rPr>
        <w:t>o766-o767</w:t>
      </w:r>
      <w:r w:rsidR="00EA7E2B" w:rsidRPr="0044607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, </w:t>
      </w:r>
      <w:r w:rsidR="00EA7E2B" w:rsidRPr="00446073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A7E2B" w:rsidRPr="0044607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2015</w:t>
      </w:r>
      <w:r w:rsidR="00EA7E2B" w:rsidRPr="00446073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704BAC" w:rsidRDefault="00AA5111" w:rsidP="00CD003F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AA5111">
        <w:rPr>
          <w:rFonts w:ascii="Arial" w:hAnsi="Arial" w:cs="Arial"/>
          <w:color w:val="222222"/>
          <w:sz w:val="24"/>
          <w:szCs w:val="24"/>
          <w:lang w:bidi="ar-EG"/>
        </w:rPr>
        <w:t>2</w:t>
      </w:r>
      <w:r w:rsidR="00CD003F">
        <w:rPr>
          <w:rFonts w:ascii="Arial" w:hAnsi="Arial" w:cs="Arial"/>
          <w:color w:val="222222"/>
          <w:sz w:val="24"/>
          <w:szCs w:val="24"/>
          <w:lang w:bidi="ar-EG"/>
        </w:rPr>
        <w:t>9</w:t>
      </w:r>
      <w:r w:rsidRPr="00AA5111">
        <w:rPr>
          <w:rFonts w:ascii="Arial" w:hAnsi="Arial" w:cs="Arial"/>
          <w:color w:val="222222"/>
          <w:sz w:val="24"/>
          <w:szCs w:val="24"/>
          <w:lang w:bidi="ar-EG"/>
        </w:rPr>
        <w:t>)</w:t>
      </w:r>
      <w:r w:rsidR="00EA7E2B" w:rsidRPr="00AA5111">
        <w:rPr>
          <w:rFonts w:asciiTheme="majorBidi" w:hAnsiTheme="majorBidi" w:cstheme="majorBidi"/>
          <w:sz w:val="2"/>
          <w:szCs w:val="2"/>
          <w:shd w:val="clear" w:color="auto" w:fill="FFFFFF"/>
        </w:rPr>
        <w:t xml:space="preserve"> </w:t>
      </w:r>
      <w:r w:rsidR="008A5DBC" w:rsidRPr="00AA511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Crystal structure of N-[(8E)-12-methyl-14-phenyl-10, 13, 14, 16-tetraazatetracyclo [7.7. 0.02, 7.011, 15] hexadeca-1 (16), 2, 4, 6, 9, 11 (15), 12-heptaen-8-ylidene. </w:t>
      </w:r>
      <w:r w:rsidR="008A5DBC" w:rsidRPr="00AA5111">
        <w:rPr>
          <w:rFonts w:asciiTheme="majorBidi" w:hAnsiTheme="majorBidi" w:cstheme="majorBidi"/>
          <w:sz w:val="24"/>
          <w:szCs w:val="24"/>
        </w:rPr>
        <w:t xml:space="preserve">SK Mohamed, JT </w:t>
      </w:r>
      <w:proofErr w:type="spellStart"/>
      <w:r w:rsidR="008A5DBC" w:rsidRPr="00AA5111">
        <w:rPr>
          <w:rFonts w:asciiTheme="majorBidi" w:hAnsiTheme="majorBidi" w:cstheme="majorBidi"/>
          <w:sz w:val="24"/>
          <w:szCs w:val="24"/>
        </w:rPr>
        <w:t>Mague</w:t>
      </w:r>
      <w:proofErr w:type="spellEnd"/>
      <w:r w:rsidR="008A5DBC" w:rsidRPr="00AA5111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="008A5DBC" w:rsidRPr="00AA5111">
        <w:rPr>
          <w:rFonts w:asciiTheme="majorBidi" w:hAnsiTheme="majorBidi" w:cstheme="majorBidi"/>
          <w:sz w:val="24"/>
          <w:szCs w:val="24"/>
        </w:rPr>
        <w:t>Akkurt</w:t>
      </w:r>
      <w:proofErr w:type="spellEnd"/>
      <w:r w:rsidR="008A5DBC" w:rsidRPr="00AA5111">
        <w:rPr>
          <w:rFonts w:asciiTheme="majorBidi" w:hAnsiTheme="majorBidi" w:cstheme="majorBidi"/>
          <w:sz w:val="24"/>
          <w:szCs w:val="24"/>
        </w:rPr>
        <w:t xml:space="preserve">, </w:t>
      </w:r>
      <w:r w:rsidR="008A5DBC" w:rsidRPr="00AA5111">
        <w:rPr>
          <w:rFonts w:asciiTheme="majorBidi" w:hAnsiTheme="majorBidi" w:cstheme="majorBidi"/>
          <w:b/>
          <w:bCs/>
          <w:sz w:val="24"/>
          <w:szCs w:val="24"/>
          <w:u w:val="single"/>
        </w:rPr>
        <w:t>TI El-</w:t>
      </w:r>
      <w:proofErr w:type="spellStart"/>
      <w:r w:rsidR="008A5DBC" w:rsidRPr="00AA5111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8A5DBC" w:rsidRPr="00AA5111">
        <w:rPr>
          <w:rFonts w:asciiTheme="majorBidi" w:hAnsiTheme="majorBidi" w:cstheme="majorBidi"/>
          <w:sz w:val="24"/>
          <w:szCs w:val="24"/>
        </w:rPr>
        <w:t xml:space="preserve">, MR </w:t>
      </w:r>
      <w:proofErr w:type="spellStart"/>
      <w:r w:rsidR="008A5DBC" w:rsidRPr="00AA5111">
        <w:rPr>
          <w:rFonts w:asciiTheme="majorBidi" w:hAnsiTheme="majorBidi" w:cstheme="majorBidi"/>
          <w:sz w:val="24"/>
          <w:szCs w:val="24"/>
        </w:rPr>
        <w:t>Albayati</w:t>
      </w:r>
      <w:proofErr w:type="spellEnd"/>
      <w:r w:rsidR="008A5DBC" w:rsidRPr="00AA511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A5DBC" w:rsidRPr="00AA5111">
        <w:rPr>
          <w:rFonts w:asciiTheme="majorBidi" w:hAnsiTheme="majorBidi" w:cstheme="majorBidi"/>
          <w:sz w:val="24"/>
          <w:szCs w:val="24"/>
        </w:rPr>
        <w:t>Acta</w:t>
      </w:r>
      <w:proofErr w:type="spellEnd"/>
      <w:r w:rsidR="008A5DBC" w:rsidRPr="00AA51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5DBC" w:rsidRPr="00AA5111">
        <w:rPr>
          <w:rFonts w:asciiTheme="majorBidi" w:hAnsiTheme="majorBidi" w:cstheme="majorBidi"/>
          <w:sz w:val="24"/>
          <w:szCs w:val="24"/>
        </w:rPr>
        <w:t>Crystallographica</w:t>
      </w:r>
      <w:proofErr w:type="spellEnd"/>
      <w:r w:rsidR="008A5DBC" w:rsidRPr="00AA5111">
        <w:rPr>
          <w:rFonts w:asciiTheme="majorBidi" w:hAnsiTheme="majorBidi" w:cstheme="majorBidi"/>
          <w:sz w:val="24"/>
          <w:szCs w:val="24"/>
        </w:rPr>
        <w:t xml:space="preserve"> Section E: Crystallographic Communications 71 (2</w:t>
      </w:r>
      <w:r w:rsidR="007E0E27" w:rsidRPr="00AA5111">
        <w:rPr>
          <w:rFonts w:asciiTheme="majorBidi" w:hAnsiTheme="majorBidi" w:cstheme="majorBidi"/>
          <w:sz w:val="24"/>
          <w:szCs w:val="24"/>
        </w:rPr>
        <w:t xml:space="preserve">) </w:t>
      </w:r>
      <w:r w:rsidR="007E0E27" w:rsidRPr="00AA5111">
        <w:rPr>
          <w:rFonts w:asciiTheme="majorBidi" w:hAnsiTheme="majorBidi" w:cstheme="majorBidi"/>
          <w:sz w:val="24"/>
          <w:szCs w:val="24"/>
          <w:shd w:val="clear" w:color="auto" w:fill="FFFFFF"/>
        </w:rPr>
        <w:t>o75-o76</w:t>
      </w:r>
      <w:r w:rsidR="007E0E27" w:rsidRPr="00AA5111">
        <w:rPr>
          <w:rFonts w:asciiTheme="majorBidi" w:hAnsiTheme="majorBidi" w:cstheme="majorBidi"/>
          <w:sz w:val="24"/>
          <w:szCs w:val="24"/>
        </w:rPr>
        <w:t xml:space="preserve"> </w:t>
      </w:r>
      <w:r w:rsidR="007E0E27" w:rsidRPr="00AA5111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E0E27" w:rsidRPr="00AA5111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</w:t>
      </w:r>
      <w:r w:rsidR="009B3FFE" w:rsidRPr="00AA5111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4</w:t>
      </w:r>
      <w:r w:rsidR="007E0E27" w:rsidRPr="00AA5111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704BAC" w:rsidRDefault="00CD003F" w:rsidP="00704BAC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>
        <w:rPr>
          <w:rFonts w:ascii="Arial" w:hAnsi="Arial" w:cs="Arial"/>
          <w:color w:val="222222"/>
          <w:sz w:val="24"/>
          <w:szCs w:val="24"/>
          <w:lang w:bidi="ar-EG"/>
        </w:rPr>
        <w:t>30</w:t>
      </w:r>
      <w:r w:rsidR="00704BAC" w:rsidRPr="00704BAC">
        <w:rPr>
          <w:rFonts w:ascii="Arial" w:hAnsi="Arial" w:cs="Arial"/>
          <w:color w:val="222222"/>
          <w:sz w:val="24"/>
          <w:szCs w:val="24"/>
          <w:lang w:bidi="ar-EG"/>
        </w:rPr>
        <w:t>)</w:t>
      </w:r>
      <w:hyperlink r:id="rId26" w:history="1">
        <w:r w:rsidR="0083168A" w:rsidRPr="00704BA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Crystal structure of 5-(4, 5-dihydro-1H-imidazol-2-yl)-3-methyl-1-phenyl-1H-pyrazolo [3, 4-b] pyrazin-6-amine</w:t>
        </w:r>
      </w:hyperlink>
      <w:r w:rsidR="0083168A" w:rsidRPr="00704BAC">
        <w:rPr>
          <w:rFonts w:asciiTheme="majorBidi" w:hAnsiTheme="majorBidi" w:cstheme="majorBidi"/>
          <w:sz w:val="24"/>
          <w:szCs w:val="24"/>
        </w:rPr>
        <w:t xml:space="preserve">. JT </w:t>
      </w:r>
      <w:proofErr w:type="spellStart"/>
      <w:r w:rsidR="0083168A" w:rsidRPr="00704BAC">
        <w:rPr>
          <w:rFonts w:asciiTheme="majorBidi" w:hAnsiTheme="majorBidi" w:cstheme="majorBidi"/>
          <w:sz w:val="24"/>
          <w:szCs w:val="24"/>
        </w:rPr>
        <w:t>Mague</w:t>
      </w:r>
      <w:proofErr w:type="spellEnd"/>
      <w:r w:rsidR="0083168A" w:rsidRPr="00704BAC">
        <w:rPr>
          <w:rFonts w:asciiTheme="majorBidi" w:hAnsiTheme="majorBidi" w:cstheme="majorBidi"/>
          <w:sz w:val="24"/>
          <w:szCs w:val="24"/>
        </w:rPr>
        <w:t xml:space="preserve">, SK Mohamed, M </w:t>
      </w:r>
      <w:proofErr w:type="spellStart"/>
      <w:r w:rsidR="0083168A" w:rsidRPr="00704BAC">
        <w:rPr>
          <w:rFonts w:asciiTheme="majorBidi" w:hAnsiTheme="majorBidi" w:cstheme="majorBidi"/>
          <w:sz w:val="24"/>
          <w:szCs w:val="24"/>
        </w:rPr>
        <w:t>Akkurt</w:t>
      </w:r>
      <w:proofErr w:type="spellEnd"/>
      <w:r w:rsidR="0083168A" w:rsidRPr="00704BAC">
        <w:rPr>
          <w:rFonts w:asciiTheme="majorBidi" w:hAnsiTheme="majorBidi" w:cstheme="majorBidi"/>
          <w:sz w:val="24"/>
          <w:szCs w:val="24"/>
        </w:rPr>
        <w:t xml:space="preserve">, </w:t>
      </w:r>
      <w:r w:rsidR="0083168A" w:rsidRPr="00704BAC">
        <w:rPr>
          <w:rFonts w:asciiTheme="majorBidi" w:hAnsiTheme="majorBidi" w:cstheme="majorBidi"/>
          <w:b/>
          <w:bCs/>
          <w:sz w:val="24"/>
          <w:szCs w:val="24"/>
          <w:u w:val="single"/>
        </w:rPr>
        <w:t>TI El-</w:t>
      </w:r>
      <w:proofErr w:type="spellStart"/>
      <w:r w:rsidR="0083168A" w:rsidRPr="00704BAC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83168A" w:rsidRPr="00704BAC">
        <w:rPr>
          <w:rFonts w:asciiTheme="majorBidi" w:hAnsiTheme="majorBidi" w:cstheme="majorBidi"/>
          <w:sz w:val="24"/>
          <w:szCs w:val="24"/>
        </w:rPr>
        <w:t xml:space="preserve">, MR </w:t>
      </w:r>
      <w:proofErr w:type="spellStart"/>
      <w:r w:rsidR="0083168A" w:rsidRPr="00704BAC">
        <w:rPr>
          <w:rFonts w:asciiTheme="majorBidi" w:hAnsiTheme="majorBidi" w:cstheme="majorBidi"/>
          <w:sz w:val="24"/>
          <w:szCs w:val="24"/>
        </w:rPr>
        <w:t>Albayati</w:t>
      </w:r>
      <w:proofErr w:type="spellEnd"/>
      <w:r w:rsidR="0083168A" w:rsidRPr="00704BA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3168A" w:rsidRPr="00704BAC">
        <w:rPr>
          <w:rFonts w:asciiTheme="majorBidi" w:hAnsiTheme="majorBidi" w:cstheme="majorBidi"/>
          <w:sz w:val="24"/>
          <w:szCs w:val="24"/>
        </w:rPr>
        <w:t>Acta</w:t>
      </w:r>
      <w:proofErr w:type="spellEnd"/>
      <w:r w:rsidR="0083168A" w:rsidRPr="00704B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168A" w:rsidRPr="00704BAC">
        <w:rPr>
          <w:rFonts w:asciiTheme="majorBidi" w:hAnsiTheme="majorBidi" w:cstheme="majorBidi"/>
          <w:sz w:val="24"/>
          <w:szCs w:val="24"/>
        </w:rPr>
        <w:t>Crystallographica</w:t>
      </w:r>
      <w:proofErr w:type="spellEnd"/>
      <w:r w:rsidR="0083168A" w:rsidRPr="00704BAC">
        <w:rPr>
          <w:rFonts w:asciiTheme="majorBidi" w:hAnsiTheme="majorBidi" w:cstheme="majorBidi"/>
          <w:sz w:val="24"/>
          <w:szCs w:val="24"/>
        </w:rPr>
        <w:t xml:space="preserve"> Section E: Structure Reports Online 70 (11), o1212-o1213 </w:t>
      </w:r>
      <w:r w:rsidR="0083168A" w:rsidRPr="00704BA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83168A" w:rsidRPr="00704BA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2014</w:t>
      </w:r>
      <w:r w:rsidR="0083168A" w:rsidRPr="00704BAC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704BAC" w:rsidRDefault="00704BAC" w:rsidP="00CD003F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704BAC">
        <w:rPr>
          <w:sz w:val="24"/>
          <w:szCs w:val="24"/>
        </w:rPr>
        <w:t>3</w:t>
      </w:r>
      <w:r w:rsidR="00CD003F">
        <w:rPr>
          <w:sz w:val="24"/>
          <w:szCs w:val="24"/>
        </w:rPr>
        <w:t>1</w:t>
      </w:r>
      <w:r>
        <w:t xml:space="preserve">) </w:t>
      </w:r>
      <w:hyperlink r:id="rId27" w:history="1">
        <w:r w:rsidR="00322A46" w:rsidRPr="00704BA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Crystal structure of ethyl (2Z)-2-cyano-3-[(3-methyl-1-phenyl-1H-pyrazol-5-yl) amino] prop-2-enoate</w:t>
        </w:r>
      </w:hyperlink>
      <w:r w:rsidR="00322A46" w:rsidRPr="00704BAC">
        <w:rPr>
          <w:rFonts w:asciiTheme="majorBidi" w:hAnsiTheme="majorBidi" w:cstheme="majorBidi"/>
          <w:sz w:val="24"/>
          <w:szCs w:val="24"/>
        </w:rPr>
        <w:t xml:space="preserve">. JT </w:t>
      </w:r>
      <w:proofErr w:type="spellStart"/>
      <w:r w:rsidR="00322A46" w:rsidRPr="00704BAC">
        <w:rPr>
          <w:rFonts w:asciiTheme="majorBidi" w:hAnsiTheme="majorBidi" w:cstheme="majorBidi"/>
          <w:sz w:val="24"/>
          <w:szCs w:val="24"/>
        </w:rPr>
        <w:t>Mague</w:t>
      </w:r>
      <w:proofErr w:type="spellEnd"/>
      <w:r w:rsidR="00322A46" w:rsidRPr="00704BAC">
        <w:rPr>
          <w:rFonts w:asciiTheme="majorBidi" w:hAnsiTheme="majorBidi" w:cstheme="majorBidi"/>
          <w:sz w:val="24"/>
          <w:szCs w:val="24"/>
        </w:rPr>
        <w:t xml:space="preserve">, SK Mohamed, M </w:t>
      </w:r>
      <w:proofErr w:type="spellStart"/>
      <w:r w:rsidR="00322A46" w:rsidRPr="00704BAC">
        <w:rPr>
          <w:rFonts w:asciiTheme="majorBidi" w:hAnsiTheme="majorBidi" w:cstheme="majorBidi"/>
          <w:sz w:val="24"/>
          <w:szCs w:val="24"/>
        </w:rPr>
        <w:t>Akkurt</w:t>
      </w:r>
      <w:proofErr w:type="spellEnd"/>
      <w:r w:rsidR="00322A46" w:rsidRPr="00704BAC">
        <w:rPr>
          <w:rFonts w:asciiTheme="majorBidi" w:hAnsiTheme="majorBidi" w:cstheme="majorBidi"/>
          <w:sz w:val="24"/>
          <w:szCs w:val="24"/>
        </w:rPr>
        <w:t xml:space="preserve">, </w:t>
      </w:r>
      <w:r w:rsidR="00322A46" w:rsidRPr="00704BAC">
        <w:rPr>
          <w:rFonts w:asciiTheme="majorBidi" w:hAnsiTheme="majorBidi" w:cstheme="majorBidi"/>
          <w:b/>
          <w:bCs/>
          <w:sz w:val="24"/>
          <w:szCs w:val="24"/>
          <w:u w:val="single"/>
        </w:rPr>
        <w:t>TI El-</w:t>
      </w:r>
      <w:proofErr w:type="spellStart"/>
      <w:r w:rsidR="00322A46" w:rsidRPr="00704BAC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322A46" w:rsidRPr="00704BAC">
        <w:rPr>
          <w:rFonts w:asciiTheme="majorBidi" w:hAnsiTheme="majorBidi" w:cstheme="majorBidi"/>
          <w:b/>
          <w:bCs/>
          <w:sz w:val="24"/>
          <w:szCs w:val="24"/>
          <w:u w:val="single"/>
        </w:rPr>
        <w:t>,</w:t>
      </w:r>
      <w:r w:rsidR="00322A46" w:rsidRPr="00704BAC">
        <w:rPr>
          <w:rFonts w:asciiTheme="majorBidi" w:hAnsiTheme="majorBidi" w:cstheme="majorBidi"/>
          <w:sz w:val="24"/>
          <w:szCs w:val="24"/>
        </w:rPr>
        <w:t xml:space="preserve"> MR </w:t>
      </w:r>
      <w:proofErr w:type="spellStart"/>
      <w:r w:rsidR="00322A46" w:rsidRPr="00704BAC">
        <w:rPr>
          <w:rFonts w:asciiTheme="majorBidi" w:hAnsiTheme="majorBidi" w:cstheme="majorBidi"/>
          <w:sz w:val="24"/>
          <w:szCs w:val="24"/>
        </w:rPr>
        <w:t>Albayati</w:t>
      </w:r>
      <w:proofErr w:type="spellEnd"/>
      <w:r w:rsidR="00322A46" w:rsidRPr="00704BA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322A46" w:rsidRPr="00704BAC">
        <w:rPr>
          <w:rFonts w:asciiTheme="majorBidi" w:hAnsiTheme="majorBidi" w:cstheme="majorBidi"/>
          <w:sz w:val="24"/>
          <w:szCs w:val="24"/>
        </w:rPr>
        <w:t>Acta</w:t>
      </w:r>
      <w:proofErr w:type="spellEnd"/>
      <w:r w:rsidR="00322A46" w:rsidRPr="00704B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2A46" w:rsidRPr="00704BAC">
        <w:rPr>
          <w:rFonts w:asciiTheme="majorBidi" w:hAnsiTheme="majorBidi" w:cstheme="majorBidi"/>
          <w:sz w:val="24"/>
          <w:szCs w:val="24"/>
        </w:rPr>
        <w:t>Crystallographica</w:t>
      </w:r>
      <w:proofErr w:type="spellEnd"/>
      <w:r w:rsidR="00322A46" w:rsidRPr="00704BAC">
        <w:rPr>
          <w:rFonts w:asciiTheme="majorBidi" w:hAnsiTheme="majorBidi" w:cstheme="majorBidi"/>
          <w:sz w:val="24"/>
          <w:szCs w:val="24"/>
        </w:rPr>
        <w:t xml:space="preserve"> Section E: Structure Reports Online 70 (11), o1214-o1215 </w:t>
      </w:r>
      <w:r w:rsidR="00322A46" w:rsidRPr="00704BA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322A46" w:rsidRPr="00704BA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2014</w:t>
      </w:r>
      <w:r w:rsidR="00322A46" w:rsidRPr="00704BAC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704BAC" w:rsidRDefault="00704BAC" w:rsidP="00CD003F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704BAC">
        <w:rPr>
          <w:rFonts w:ascii="Arial" w:hAnsi="Arial" w:cs="Arial"/>
          <w:color w:val="222222"/>
          <w:sz w:val="24"/>
          <w:szCs w:val="24"/>
          <w:lang w:bidi="ar-EG"/>
        </w:rPr>
        <w:t>3</w:t>
      </w:r>
      <w:r w:rsidR="00CD003F">
        <w:rPr>
          <w:rFonts w:ascii="Arial" w:hAnsi="Arial" w:cs="Arial"/>
          <w:color w:val="222222"/>
          <w:sz w:val="24"/>
          <w:szCs w:val="24"/>
          <w:lang w:bidi="ar-EG"/>
        </w:rPr>
        <w:t>2</w:t>
      </w:r>
      <w:r w:rsidRPr="00704BAC">
        <w:rPr>
          <w:rFonts w:ascii="Arial" w:hAnsi="Arial" w:cs="Arial"/>
          <w:color w:val="222222"/>
          <w:sz w:val="24"/>
          <w:szCs w:val="24"/>
          <w:lang w:bidi="ar-EG"/>
        </w:rPr>
        <w:t>)</w:t>
      </w:r>
      <w:hyperlink r:id="rId28" w:history="1">
        <w:r w:rsidR="00412664" w:rsidRPr="00704BA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Crystal structure of 3-methyl-1-phenyl-5-(1H-pyrrol-1-yl)-1H-pyrazole-4-carbaldehyde</w:t>
        </w:r>
      </w:hyperlink>
      <w:r w:rsidR="00412664" w:rsidRPr="00704BAC">
        <w:rPr>
          <w:rFonts w:asciiTheme="majorBidi" w:hAnsiTheme="majorBidi" w:cstheme="majorBidi"/>
          <w:sz w:val="24"/>
          <w:szCs w:val="24"/>
        </w:rPr>
        <w:t xml:space="preserve">. JT </w:t>
      </w:r>
      <w:proofErr w:type="spellStart"/>
      <w:r w:rsidR="00412664" w:rsidRPr="00704BAC">
        <w:rPr>
          <w:rFonts w:asciiTheme="majorBidi" w:hAnsiTheme="majorBidi" w:cstheme="majorBidi"/>
          <w:sz w:val="24"/>
          <w:szCs w:val="24"/>
        </w:rPr>
        <w:t>Mague</w:t>
      </w:r>
      <w:proofErr w:type="spellEnd"/>
      <w:r w:rsidR="00412664" w:rsidRPr="00704BAC">
        <w:rPr>
          <w:rFonts w:asciiTheme="majorBidi" w:hAnsiTheme="majorBidi" w:cstheme="majorBidi"/>
          <w:sz w:val="24"/>
          <w:szCs w:val="24"/>
        </w:rPr>
        <w:t xml:space="preserve">, SK Mohamed, M </w:t>
      </w:r>
      <w:proofErr w:type="spellStart"/>
      <w:r w:rsidR="00412664" w:rsidRPr="00704BAC">
        <w:rPr>
          <w:rFonts w:asciiTheme="majorBidi" w:hAnsiTheme="majorBidi" w:cstheme="majorBidi"/>
          <w:sz w:val="24"/>
          <w:szCs w:val="24"/>
        </w:rPr>
        <w:t>Akkurt</w:t>
      </w:r>
      <w:proofErr w:type="spellEnd"/>
      <w:r w:rsidR="00412664" w:rsidRPr="00704BAC">
        <w:rPr>
          <w:rFonts w:asciiTheme="majorBidi" w:hAnsiTheme="majorBidi" w:cstheme="majorBidi"/>
          <w:sz w:val="24"/>
          <w:szCs w:val="24"/>
        </w:rPr>
        <w:t xml:space="preserve">, </w:t>
      </w:r>
      <w:r w:rsidR="00412664" w:rsidRPr="00704BAC">
        <w:rPr>
          <w:rFonts w:asciiTheme="majorBidi" w:hAnsiTheme="majorBidi" w:cstheme="majorBidi"/>
          <w:b/>
          <w:bCs/>
          <w:sz w:val="24"/>
          <w:szCs w:val="24"/>
          <w:u w:val="single"/>
        </w:rPr>
        <w:t>TI El-</w:t>
      </w:r>
      <w:proofErr w:type="spellStart"/>
      <w:r w:rsidR="00412664" w:rsidRPr="00704BAC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412664" w:rsidRPr="00704BAC">
        <w:rPr>
          <w:rFonts w:asciiTheme="majorBidi" w:hAnsiTheme="majorBidi" w:cstheme="majorBidi"/>
          <w:sz w:val="24"/>
          <w:szCs w:val="24"/>
        </w:rPr>
        <w:t xml:space="preserve">, MR </w:t>
      </w:r>
      <w:proofErr w:type="spellStart"/>
      <w:r w:rsidR="00412664" w:rsidRPr="00704BAC">
        <w:rPr>
          <w:rFonts w:asciiTheme="majorBidi" w:hAnsiTheme="majorBidi" w:cstheme="majorBidi"/>
          <w:sz w:val="24"/>
          <w:szCs w:val="24"/>
        </w:rPr>
        <w:t>Albayati</w:t>
      </w:r>
      <w:proofErr w:type="spellEnd"/>
      <w:r w:rsidR="00412664" w:rsidRPr="00704BA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412664" w:rsidRPr="00704BAC">
        <w:rPr>
          <w:rFonts w:asciiTheme="majorBidi" w:hAnsiTheme="majorBidi" w:cstheme="majorBidi"/>
          <w:sz w:val="24"/>
          <w:szCs w:val="24"/>
        </w:rPr>
        <w:t>Acta</w:t>
      </w:r>
      <w:proofErr w:type="spellEnd"/>
      <w:r w:rsidR="00412664" w:rsidRPr="00704B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12664" w:rsidRPr="00704BAC">
        <w:rPr>
          <w:rFonts w:asciiTheme="majorBidi" w:hAnsiTheme="majorBidi" w:cstheme="majorBidi"/>
          <w:sz w:val="24"/>
          <w:szCs w:val="24"/>
        </w:rPr>
        <w:t>Crystallographica</w:t>
      </w:r>
      <w:proofErr w:type="spellEnd"/>
      <w:r w:rsidR="00412664" w:rsidRPr="00704BAC">
        <w:rPr>
          <w:rFonts w:asciiTheme="majorBidi" w:hAnsiTheme="majorBidi" w:cstheme="majorBidi"/>
          <w:sz w:val="24"/>
          <w:szCs w:val="24"/>
        </w:rPr>
        <w:t xml:space="preserve"> Section E: Structure Reports Online 70 (10), o1131-o1132 </w:t>
      </w:r>
      <w:r w:rsidR="00412664" w:rsidRPr="00704BA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412664" w:rsidRPr="00704BA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2014</w:t>
      </w:r>
      <w:r w:rsidR="00412664" w:rsidRPr="00704BAC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704BAC" w:rsidRDefault="00704BAC" w:rsidP="00CD003F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704BAC">
        <w:rPr>
          <w:rFonts w:ascii="Arial" w:hAnsi="Arial" w:cs="Arial"/>
          <w:color w:val="222222"/>
          <w:sz w:val="24"/>
          <w:szCs w:val="24"/>
          <w:lang w:bidi="ar-EG"/>
        </w:rPr>
        <w:t>3</w:t>
      </w:r>
      <w:r w:rsidR="00CD003F">
        <w:rPr>
          <w:rFonts w:ascii="Arial" w:hAnsi="Arial" w:cs="Arial"/>
          <w:color w:val="222222"/>
          <w:sz w:val="24"/>
          <w:szCs w:val="24"/>
          <w:lang w:bidi="ar-EG"/>
        </w:rPr>
        <w:t>3</w:t>
      </w:r>
      <w:r w:rsidRPr="00704BAC">
        <w:rPr>
          <w:rFonts w:ascii="Arial" w:hAnsi="Arial" w:cs="Arial"/>
          <w:color w:val="222222"/>
          <w:sz w:val="24"/>
          <w:szCs w:val="24"/>
          <w:lang w:bidi="ar-EG"/>
        </w:rPr>
        <w:t>)</w:t>
      </w:r>
      <w:hyperlink r:id="rId29" w:history="1">
        <w:r w:rsidR="0062260B" w:rsidRPr="00704BAC">
          <w:rPr>
            <w:rFonts w:asciiTheme="majorBidi" w:hAnsiTheme="majorBidi" w:cstheme="majorBidi"/>
            <w:sz w:val="24"/>
            <w:szCs w:val="24"/>
          </w:rPr>
          <w:t>S</w:t>
        </w:r>
        <w:r w:rsidR="00282272" w:rsidRPr="00704BAC">
          <w:rPr>
            <w:rFonts w:asciiTheme="majorBidi" w:hAnsiTheme="majorBidi" w:cstheme="majorBidi"/>
            <w:sz w:val="24"/>
            <w:szCs w:val="24"/>
          </w:rPr>
          <w:t xml:space="preserve">ynthesis, characterization and antimicrobial activity of </w:t>
        </w:r>
        <w:r w:rsidR="00282272" w:rsidRPr="00704BAC">
          <w:rPr>
            <w:rFonts w:asciiTheme="majorBidi" w:hAnsiTheme="majorBidi" w:cstheme="majorBidi"/>
            <w:sz w:val="28"/>
            <w:szCs w:val="28"/>
          </w:rPr>
          <w:t>novel</w:t>
        </w:r>
        <w:r w:rsidR="00282272" w:rsidRPr="00704BAC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282272" w:rsidRPr="00704BAC">
          <w:rPr>
            <w:rFonts w:asciiTheme="majorBidi" w:hAnsiTheme="majorBidi" w:cstheme="majorBidi"/>
            <w:sz w:val="24"/>
            <w:szCs w:val="24"/>
          </w:rPr>
          <w:t>pyrazolo</w:t>
        </w:r>
        <w:proofErr w:type="spellEnd"/>
        <w:r w:rsidR="00282272" w:rsidRPr="00704BAC">
          <w:rPr>
            <w:rFonts w:asciiTheme="majorBidi" w:hAnsiTheme="majorBidi" w:cstheme="majorBidi"/>
            <w:sz w:val="24"/>
            <w:szCs w:val="24"/>
          </w:rPr>
          <w:t xml:space="preserve"> [3, 4-b] pyridines and their </w:t>
        </w:r>
        <w:proofErr w:type="spellStart"/>
        <w:r w:rsidR="00282272" w:rsidRPr="00704BAC">
          <w:rPr>
            <w:rFonts w:asciiTheme="majorBidi" w:hAnsiTheme="majorBidi" w:cstheme="majorBidi"/>
            <w:sz w:val="24"/>
            <w:szCs w:val="24"/>
          </w:rPr>
          <w:t>spiro</w:t>
        </w:r>
        <w:proofErr w:type="spellEnd"/>
        <w:r w:rsidR="00282272" w:rsidRPr="00704BAC">
          <w:rPr>
            <w:rFonts w:asciiTheme="majorBidi" w:hAnsiTheme="majorBidi" w:cstheme="majorBidi"/>
            <w:sz w:val="24"/>
            <w:szCs w:val="24"/>
          </w:rPr>
          <w:t>-heterocyclic derivatives</w:t>
        </w:r>
      </w:hyperlink>
      <w:r w:rsidR="00B664A2" w:rsidRPr="00704BAC">
        <w:rPr>
          <w:rFonts w:asciiTheme="majorBidi" w:hAnsiTheme="majorBidi" w:cstheme="majorBidi"/>
          <w:caps/>
          <w:sz w:val="24"/>
          <w:szCs w:val="24"/>
        </w:rPr>
        <w:t>.</w:t>
      </w:r>
      <w:r w:rsidR="00B664A2" w:rsidRPr="00704BAC">
        <w:rPr>
          <w:rFonts w:asciiTheme="majorBidi" w:hAnsiTheme="majorBidi" w:cstheme="majorBidi"/>
          <w:caps/>
          <w:sz w:val="28"/>
          <w:szCs w:val="28"/>
        </w:rPr>
        <w:t xml:space="preserve"> </w:t>
      </w:r>
      <w:r w:rsidR="00B664A2" w:rsidRPr="00704BAC">
        <w:rPr>
          <w:rFonts w:asciiTheme="majorBidi" w:hAnsiTheme="majorBidi" w:cstheme="majorBidi"/>
          <w:caps/>
          <w:sz w:val="24"/>
          <w:szCs w:val="24"/>
        </w:rPr>
        <w:t>SA</w:t>
      </w:r>
      <w:r w:rsidR="00B664A2" w:rsidRPr="00704B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64A2" w:rsidRPr="00704BAC">
        <w:rPr>
          <w:rFonts w:asciiTheme="majorBidi" w:hAnsiTheme="majorBidi" w:cstheme="majorBidi"/>
          <w:sz w:val="24"/>
          <w:szCs w:val="24"/>
        </w:rPr>
        <w:t>Abdelmohsen</w:t>
      </w:r>
      <w:proofErr w:type="spellEnd"/>
      <w:r w:rsidR="00B664A2" w:rsidRPr="00704BAC">
        <w:rPr>
          <w:rFonts w:asciiTheme="majorBidi" w:hAnsiTheme="majorBidi" w:cstheme="majorBidi"/>
          <w:sz w:val="24"/>
          <w:szCs w:val="24"/>
        </w:rPr>
        <w:t xml:space="preserve">, </w:t>
      </w:r>
      <w:r w:rsidR="00B664A2" w:rsidRPr="00704BA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TI El </w:t>
      </w:r>
      <w:proofErr w:type="spellStart"/>
      <w:r w:rsidR="00B664A2" w:rsidRPr="00704BAC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B664A2" w:rsidRPr="00704BAC">
        <w:rPr>
          <w:rFonts w:asciiTheme="majorBidi" w:hAnsiTheme="majorBidi" w:cstheme="majorBidi"/>
          <w:sz w:val="24"/>
          <w:szCs w:val="24"/>
        </w:rPr>
        <w:t xml:space="preserve">. Journal of Advances in Chemistry 10 (7), 2901-2915 </w:t>
      </w:r>
      <w:r w:rsidR="00B664A2" w:rsidRPr="00704BA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B664A2" w:rsidRPr="00704BA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2014</w:t>
      </w:r>
      <w:r w:rsidR="00B664A2" w:rsidRPr="00704BAC">
        <w:rPr>
          <w:rFonts w:asciiTheme="majorBidi" w:hAnsiTheme="majorBidi" w:cstheme="majorBidi"/>
          <w:b/>
          <w:bCs/>
          <w:sz w:val="24"/>
          <w:szCs w:val="24"/>
        </w:rPr>
        <w:t>).</w:t>
      </w:r>
      <w:r w:rsidR="00B664A2" w:rsidRPr="00704BAC">
        <w:rPr>
          <w:rFonts w:asciiTheme="majorBidi" w:hAnsiTheme="majorBidi" w:cstheme="majorBidi"/>
          <w:sz w:val="24"/>
          <w:szCs w:val="24"/>
        </w:rPr>
        <w:t xml:space="preserve"> </w:t>
      </w:r>
    </w:p>
    <w:p w:rsidR="00704BAC" w:rsidRDefault="00704BAC" w:rsidP="00CD003F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704BAC">
        <w:rPr>
          <w:rFonts w:ascii="Arial" w:hAnsi="Arial" w:cs="Arial"/>
          <w:color w:val="222222"/>
          <w:sz w:val="24"/>
          <w:szCs w:val="24"/>
          <w:lang w:bidi="ar-EG"/>
        </w:rPr>
        <w:t>3</w:t>
      </w:r>
      <w:r w:rsidR="00CD003F">
        <w:rPr>
          <w:rFonts w:ascii="Arial" w:hAnsi="Arial" w:cs="Arial"/>
          <w:color w:val="222222"/>
          <w:sz w:val="24"/>
          <w:szCs w:val="24"/>
          <w:lang w:bidi="ar-EG"/>
        </w:rPr>
        <w:t>4</w:t>
      </w:r>
      <w:r w:rsidRPr="00704BAC">
        <w:rPr>
          <w:rFonts w:ascii="Arial" w:hAnsi="Arial" w:cs="Arial"/>
          <w:color w:val="222222"/>
          <w:sz w:val="24"/>
          <w:szCs w:val="24"/>
          <w:lang w:bidi="ar-EG"/>
        </w:rPr>
        <w:t>)</w:t>
      </w:r>
      <w:r w:rsidR="000C0D60" w:rsidRPr="00704BAC">
        <w:rPr>
          <w:rFonts w:asciiTheme="majorBidi" w:hAnsiTheme="majorBidi" w:cstheme="majorBidi"/>
          <w:sz w:val="24"/>
          <w:szCs w:val="24"/>
        </w:rPr>
        <w:t xml:space="preserve">Efficient synthesis, characterization and biological evaluation of some new </w:t>
      </w:r>
      <w:proofErr w:type="spellStart"/>
      <w:r w:rsidR="000C0D60" w:rsidRPr="00704BAC">
        <w:rPr>
          <w:rFonts w:asciiTheme="majorBidi" w:hAnsiTheme="majorBidi" w:cstheme="majorBidi"/>
          <w:sz w:val="24"/>
          <w:szCs w:val="24"/>
        </w:rPr>
        <w:t>atophan</w:t>
      </w:r>
      <w:proofErr w:type="spellEnd"/>
      <w:r w:rsidR="000C0D60" w:rsidRPr="00704B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C0D60" w:rsidRPr="00704BAC">
        <w:rPr>
          <w:rFonts w:asciiTheme="majorBidi" w:hAnsiTheme="majorBidi" w:cstheme="majorBidi"/>
          <w:sz w:val="24"/>
          <w:szCs w:val="24"/>
        </w:rPr>
        <w:t>carbohydrazide</w:t>
      </w:r>
      <w:proofErr w:type="spellEnd"/>
      <w:r w:rsidR="000C0D60" w:rsidRPr="00704BAC">
        <w:rPr>
          <w:rFonts w:asciiTheme="majorBidi" w:hAnsiTheme="majorBidi" w:cstheme="majorBidi"/>
          <w:sz w:val="24"/>
          <w:szCs w:val="24"/>
        </w:rPr>
        <w:t xml:space="preserve"> derivatives </w:t>
      </w:r>
      <w:hyperlink r:id="rId30" w:history="1">
        <w:r w:rsidR="000C0D60" w:rsidRPr="00704BA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Journal of Chemical and Pharmaceutical Research, 2014, 6 (12): 90-99</w:t>
        </w:r>
      </w:hyperlink>
      <w:r w:rsidR="000C0D60" w:rsidRPr="00704BAC">
        <w:rPr>
          <w:rFonts w:asciiTheme="majorBidi" w:hAnsiTheme="majorBidi" w:cstheme="majorBidi"/>
          <w:sz w:val="24"/>
          <w:szCs w:val="24"/>
        </w:rPr>
        <w:t>. HAKA El-</w:t>
      </w:r>
      <w:proofErr w:type="spellStart"/>
      <w:r w:rsidR="000C0D60" w:rsidRPr="00704BAC">
        <w:rPr>
          <w:rFonts w:asciiTheme="majorBidi" w:hAnsiTheme="majorBidi" w:cstheme="majorBidi"/>
          <w:sz w:val="24"/>
          <w:szCs w:val="24"/>
        </w:rPr>
        <w:t>Aal</w:t>
      </w:r>
      <w:proofErr w:type="spellEnd"/>
      <w:r w:rsidR="000C0D60" w:rsidRPr="00704BAC">
        <w:rPr>
          <w:rFonts w:asciiTheme="majorBidi" w:hAnsiTheme="majorBidi" w:cstheme="majorBidi"/>
          <w:sz w:val="24"/>
          <w:szCs w:val="24"/>
        </w:rPr>
        <w:t xml:space="preserve">, </w:t>
      </w:r>
      <w:r w:rsidR="000C0D60" w:rsidRPr="00704BAC">
        <w:rPr>
          <w:rFonts w:asciiTheme="majorBidi" w:hAnsiTheme="majorBidi" w:cstheme="majorBidi"/>
          <w:b/>
          <w:bCs/>
          <w:sz w:val="24"/>
          <w:szCs w:val="24"/>
          <w:u w:val="single"/>
        </w:rPr>
        <w:t>TI El-</w:t>
      </w:r>
      <w:proofErr w:type="spellStart"/>
      <w:r w:rsidR="000C0D60" w:rsidRPr="00704BAC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0C0D60" w:rsidRPr="00704BAC">
        <w:rPr>
          <w:rFonts w:asciiTheme="majorBidi" w:hAnsiTheme="majorBidi" w:cstheme="majorBidi"/>
          <w:sz w:val="24"/>
          <w:szCs w:val="24"/>
        </w:rPr>
        <w:t xml:space="preserve">. Journal of Chemical and Pharmaceutical Research 6 (12), 90-99 </w:t>
      </w:r>
      <w:r w:rsidR="000C0D60" w:rsidRPr="00704BA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0C0D60" w:rsidRPr="00704BA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2014</w:t>
      </w:r>
      <w:r w:rsidR="000C0D60" w:rsidRPr="00704BAC">
        <w:rPr>
          <w:rFonts w:asciiTheme="majorBidi" w:hAnsiTheme="majorBidi" w:cstheme="majorBidi"/>
          <w:b/>
          <w:bCs/>
          <w:sz w:val="24"/>
          <w:szCs w:val="24"/>
        </w:rPr>
        <w:t>).</w:t>
      </w:r>
      <w:r>
        <w:rPr>
          <w:rFonts w:ascii="Arial" w:hAnsi="Arial" w:cs="Arial"/>
          <w:color w:val="222222"/>
          <w:sz w:val="144"/>
          <w:szCs w:val="144"/>
          <w:lang w:bidi="ar-EG"/>
        </w:rPr>
        <w:t xml:space="preserve"> </w:t>
      </w:r>
    </w:p>
    <w:p w:rsidR="005F7CCE" w:rsidRDefault="00704BAC" w:rsidP="00CD003F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704BAC">
        <w:rPr>
          <w:rFonts w:ascii="Arial" w:hAnsi="Arial" w:cs="Arial"/>
          <w:color w:val="222222"/>
          <w:sz w:val="24"/>
          <w:szCs w:val="24"/>
          <w:lang w:bidi="ar-EG"/>
        </w:rPr>
        <w:t>3</w:t>
      </w:r>
      <w:r w:rsidR="00CD003F">
        <w:rPr>
          <w:rFonts w:ascii="Arial" w:hAnsi="Arial" w:cs="Arial"/>
          <w:color w:val="222222"/>
          <w:sz w:val="24"/>
          <w:szCs w:val="24"/>
          <w:lang w:bidi="ar-EG"/>
        </w:rPr>
        <w:t>5</w:t>
      </w:r>
      <w:r w:rsidRPr="00704BAC">
        <w:rPr>
          <w:rFonts w:ascii="Arial" w:hAnsi="Arial" w:cs="Arial"/>
          <w:color w:val="222222"/>
          <w:sz w:val="24"/>
          <w:szCs w:val="24"/>
          <w:lang w:bidi="ar-EG"/>
        </w:rPr>
        <w:t>)</w:t>
      </w:r>
      <w:hyperlink r:id="rId31" w:history="1">
        <w:r w:rsidR="009B7E85" w:rsidRPr="00704BA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A Facile Method for the Synthesis of Hydrazine</w:t>
        </w:r>
        <w:r w:rsidR="009B7E85" w:rsidRPr="00704BAC">
          <w:rPr>
            <w:rStyle w:val="Hyperlink"/>
            <w:rFonts w:ascii="Cambria Math" w:hAnsi="Cambria Math" w:cs="Cambria Math"/>
            <w:color w:val="auto"/>
            <w:sz w:val="24"/>
            <w:szCs w:val="24"/>
            <w:u w:val="none"/>
            <w:shd w:val="clear" w:color="auto" w:fill="FFFFFF"/>
          </w:rPr>
          <w:t>‐</w:t>
        </w:r>
        <w:r w:rsidR="009B7E85" w:rsidRPr="00704BA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4</w:t>
        </w:r>
        <w:r w:rsidR="009B7E85" w:rsidRPr="00704BAC">
          <w:rPr>
            <w:rStyle w:val="Hyperlink"/>
            <w:rFonts w:ascii="Cambria Math" w:hAnsi="Cambria Math" w:cs="Cambria Math"/>
            <w:color w:val="auto"/>
            <w:sz w:val="24"/>
            <w:szCs w:val="24"/>
            <w:u w:val="none"/>
            <w:shd w:val="clear" w:color="auto" w:fill="FFFFFF"/>
          </w:rPr>
          <w:t>‐</w:t>
        </w:r>
        <w:r w:rsidR="009B7E85" w:rsidRPr="00704BA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oxothiazolidine and Imino</w:t>
        </w:r>
        <w:r w:rsidR="009B7E85" w:rsidRPr="00704BAC">
          <w:rPr>
            <w:rStyle w:val="Hyperlink"/>
            <w:rFonts w:ascii="Cambria Math" w:hAnsi="Cambria Math" w:cs="Cambria Math"/>
            <w:color w:val="auto"/>
            <w:sz w:val="24"/>
            <w:szCs w:val="24"/>
            <w:u w:val="none"/>
            <w:shd w:val="clear" w:color="auto" w:fill="FFFFFF"/>
          </w:rPr>
          <w:t>‐</w:t>
        </w:r>
        <w:r w:rsidR="009B7E85" w:rsidRPr="00704BA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5</w:t>
        </w:r>
        <w:r w:rsidR="009B7E85" w:rsidRPr="00704BAC">
          <w:rPr>
            <w:rStyle w:val="Hyperlink"/>
            <w:rFonts w:ascii="Cambria Math" w:hAnsi="Cambria Math" w:cs="Cambria Math"/>
            <w:color w:val="auto"/>
            <w:sz w:val="24"/>
            <w:szCs w:val="24"/>
            <w:u w:val="none"/>
            <w:shd w:val="clear" w:color="auto" w:fill="FFFFFF"/>
          </w:rPr>
          <w:t>‐</w:t>
        </w:r>
        <w:r w:rsidR="009B7E85" w:rsidRPr="00704BA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oxothiadiazine Derivatives from 1, 4</w:t>
        </w:r>
        <w:r w:rsidR="009B7E85" w:rsidRPr="00704BAC">
          <w:rPr>
            <w:rStyle w:val="Hyperlink"/>
            <w:rFonts w:ascii="Cambria Math" w:hAnsi="Cambria Math" w:cs="Cambria Math"/>
            <w:color w:val="auto"/>
            <w:sz w:val="24"/>
            <w:szCs w:val="24"/>
            <w:u w:val="none"/>
            <w:shd w:val="clear" w:color="auto" w:fill="FFFFFF"/>
          </w:rPr>
          <w:t>‐</w:t>
        </w:r>
        <w:r w:rsidR="009B7E85" w:rsidRPr="00704BA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Disubstituted </w:t>
        </w:r>
        <w:proofErr w:type="spellStart"/>
        <w:r w:rsidR="009B7E85" w:rsidRPr="00704BA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Thiosemicarbazides</w:t>
        </w:r>
        <w:proofErr w:type="spellEnd"/>
      </w:hyperlink>
      <w:r w:rsidR="009B7E85" w:rsidRPr="00704BAC">
        <w:rPr>
          <w:rFonts w:asciiTheme="majorBidi" w:hAnsiTheme="majorBidi" w:cstheme="majorBidi"/>
          <w:sz w:val="24"/>
          <w:szCs w:val="24"/>
        </w:rPr>
        <w:t xml:space="preserve">. AA Hassan, AA Aly, TIM </w:t>
      </w:r>
      <w:proofErr w:type="spellStart"/>
      <w:r w:rsidR="009B7E85" w:rsidRPr="00704BAC">
        <w:rPr>
          <w:rFonts w:asciiTheme="majorBidi" w:hAnsiTheme="majorBidi" w:cstheme="majorBidi"/>
          <w:sz w:val="24"/>
          <w:szCs w:val="24"/>
        </w:rPr>
        <w:t>Bedair</w:t>
      </w:r>
      <w:proofErr w:type="spellEnd"/>
      <w:r w:rsidR="009B7E85" w:rsidRPr="00704BAC">
        <w:rPr>
          <w:rFonts w:asciiTheme="majorBidi" w:hAnsiTheme="majorBidi" w:cstheme="majorBidi"/>
          <w:sz w:val="24"/>
          <w:szCs w:val="24"/>
        </w:rPr>
        <w:t xml:space="preserve">, AB Brown, </w:t>
      </w:r>
      <w:r w:rsidR="009B7E85" w:rsidRPr="00704BAC">
        <w:rPr>
          <w:rFonts w:asciiTheme="majorBidi" w:hAnsiTheme="majorBidi" w:cstheme="majorBidi"/>
          <w:b/>
          <w:bCs/>
          <w:sz w:val="24"/>
          <w:szCs w:val="24"/>
          <w:u w:val="single"/>
        </w:rPr>
        <w:t>TI El</w:t>
      </w:r>
      <w:r w:rsidR="009B7E85" w:rsidRPr="00704BAC">
        <w:rPr>
          <w:rFonts w:ascii="Cambria Math" w:hAnsi="Cambria Math" w:cs="Cambria Math"/>
          <w:b/>
          <w:bCs/>
          <w:sz w:val="24"/>
          <w:szCs w:val="24"/>
          <w:u w:val="single"/>
        </w:rPr>
        <w:t>‐</w:t>
      </w:r>
      <w:proofErr w:type="spellStart"/>
      <w:r w:rsidR="009B7E85" w:rsidRPr="00704BAC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9B7E85" w:rsidRPr="00704BAC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  <w:r w:rsidR="009B7E85" w:rsidRPr="00704BAC">
        <w:rPr>
          <w:rFonts w:asciiTheme="majorBidi" w:hAnsiTheme="majorBidi" w:cstheme="majorBidi"/>
          <w:sz w:val="24"/>
          <w:szCs w:val="24"/>
        </w:rPr>
        <w:t xml:space="preserve"> Journal of Heterocyclic Chemistry 51 (1), 44-49 </w:t>
      </w:r>
      <w:r w:rsidR="009B7E85" w:rsidRPr="00704BA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9B7E85" w:rsidRPr="00704BA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2014</w:t>
      </w:r>
      <w:r w:rsidR="009B7E85" w:rsidRPr="00704BAC">
        <w:rPr>
          <w:rFonts w:asciiTheme="majorBidi" w:hAnsiTheme="majorBidi" w:cstheme="majorBidi"/>
          <w:b/>
          <w:bCs/>
          <w:sz w:val="24"/>
          <w:szCs w:val="24"/>
        </w:rPr>
        <w:t>).</w:t>
      </w:r>
      <w:r w:rsidR="005F7CCE">
        <w:rPr>
          <w:rFonts w:ascii="Arial" w:hAnsi="Arial" w:cs="Arial"/>
          <w:color w:val="222222"/>
          <w:sz w:val="144"/>
          <w:szCs w:val="144"/>
          <w:lang w:bidi="ar-EG"/>
        </w:rPr>
        <w:t xml:space="preserve"> </w:t>
      </w:r>
    </w:p>
    <w:p w:rsidR="005F7CCE" w:rsidRDefault="005F7CCE" w:rsidP="00CD003F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5F7CCE">
        <w:rPr>
          <w:rFonts w:ascii="Arial" w:hAnsi="Arial" w:cs="Arial"/>
          <w:color w:val="222222"/>
          <w:sz w:val="24"/>
          <w:szCs w:val="24"/>
          <w:lang w:bidi="ar-EG"/>
        </w:rPr>
        <w:t>3</w:t>
      </w:r>
      <w:r w:rsidR="00CD003F">
        <w:rPr>
          <w:rFonts w:ascii="Arial" w:hAnsi="Arial" w:cs="Arial"/>
          <w:color w:val="222222"/>
          <w:sz w:val="24"/>
          <w:szCs w:val="24"/>
          <w:lang w:bidi="ar-EG"/>
        </w:rPr>
        <w:t>6</w:t>
      </w:r>
      <w:r w:rsidRPr="005F7CCE">
        <w:rPr>
          <w:rFonts w:ascii="Arial" w:hAnsi="Arial" w:cs="Arial"/>
          <w:color w:val="222222"/>
          <w:sz w:val="24"/>
          <w:szCs w:val="24"/>
          <w:lang w:bidi="ar-EG"/>
        </w:rPr>
        <w:t>)</w:t>
      </w:r>
      <w:r>
        <w:t xml:space="preserve"> </w:t>
      </w:r>
      <w:hyperlink r:id="rId32" w:history="1">
        <w:r w:rsidR="001B1FD5" w:rsidRPr="005F7C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Recent Report on </w:t>
        </w:r>
        <w:proofErr w:type="spellStart"/>
        <w:r w:rsidR="001B1FD5" w:rsidRPr="005F7C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Thieno</w:t>
        </w:r>
        <w:proofErr w:type="spellEnd"/>
        <w:r w:rsidR="001B1FD5" w:rsidRPr="005F7C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[2,3</w:t>
        </w:r>
        <w:r w:rsidR="001B1FD5" w:rsidRPr="005F7CCE">
          <w:rPr>
            <w:rStyle w:val="Hyperlink"/>
            <w:rFonts w:ascii="Cambria Math" w:hAnsi="Cambria Math" w:cs="Cambria Math"/>
            <w:color w:val="auto"/>
            <w:sz w:val="24"/>
            <w:szCs w:val="24"/>
            <w:u w:val="none"/>
            <w:shd w:val="clear" w:color="auto" w:fill="FFFFFF"/>
          </w:rPr>
          <w:t>‐</w:t>
        </w:r>
        <w:r w:rsidR="001B1FD5" w:rsidRPr="005F7CCE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shd w:val="clear" w:color="auto" w:fill="FFFFFF"/>
          </w:rPr>
          <w:t>d</w:t>
        </w:r>
        <w:r w:rsidR="001B1FD5" w:rsidRPr="005F7C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]pyrimidines. Their Preparation Including Microwave and Their Utilities in Fused Heterocycles Synthesis</w:t>
        </w:r>
      </w:hyperlink>
      <w:r w:rsidR="008A75AC" w:rsidRPr="005F7CCE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="001B1FD5" w:rsidRPr="005F7CCE">
        <w:rPr>
          <w:rFonts w:asciiTheme="majorBidi" w:hAnsiTheme="majorBidi" w:cstheme="majorBidi"/>
          <w:sz w:val="24"/>
          <w:szCs w:val="24"/>
        </w:rPr>
        <w:t xml:space="preserve">AA Aly, EA </w:t>
      </w:r>
      <w:proofErr w:type="spellStart"/>
      <w:r w:rsidR="001B1FD5" w:rsidRPr="005F7CCE">
        <w:rPr>
          <w:rFonts w:asciiTheme="majorBidi" w:hAnsiTheme="majorBidi" w:cstheme="majorBidi"/>
          <w:sz w:val="24"/>
          <w:szCs w:val="24"/>
        </w:rPr>
        <w:t>Ishak</w:t>
      </w:r>
      <w:proofErr w:type="spellEnd"/>
      <w:r w:rsidR="001B1FD5" w:rsidRPr="005F7CCE">
        <w:rPr>
          <w:rFonts w:asciiTheme="majorBidi" w:hAnsiTheme="majorBidi" w:cstheme="majorBidi"/>
          <w:sz w:val="24"/>
          <w:szCs w:val="24"/>
        </w:rPr>
        <w:t xml:space="preserve">, M Ramadan, MO </w:t>
      </w:r>
      <w:proofErr w:type="spellStart"/>
      <w:r w:rsidR="001B1FD5" w:rsidRPr="005F7CCE">
        <w:rPr>
          <w:rFonts w:asciiTheme="majorBidi" w:hAnsiTheme="majorBidi" w:cstheme="majorBidi"/>
          <w:sz w:val="24"/>
          <w:szCs w:val="24"/>
        </w:rPr>
        <w:t>Germoush</w:t>
      </w:r>
      <w:proofErr w:type="spellEnd"/>
      <w:r w:rsidR="001B1FD5" w:rsidRPr="005F7CCE">
        <w:rPr>
          <w:rFonts w:asciiTheme="majorBidi" w:hAnsiTheme="majorBidi" w:cstheme="majorBidi"/>
          <w:sz w:val="24"/>
          <w:szCs w:val="24"/>
        </w:rPr>
        <w:t xml:space="preserve">, </w:t>
      </w:r>
      <w:r w:rsidR="001B1FD5" w:rsidRPr="005F7CCE">
        <w:rPr>
          <w:rFonts w:asciiTheme="majorBidi" w:hAnsiTheme="majorBidi" w:cstheme="majorBidi"/>
          <w:b/>
          <w:bCs/>
          <w:sz w:val="24"/>
          <w:szCs w:val="24"/>
          <w:u w:val="single"/>
        </w:rPr>
        <w:t>TI El</w:t>
      </w:r>
      <w:r w:rsidR="001B1FD5" w:rsidRPr="005F7CCE">
        <w:rPr>
          <w:rFonts w:ascii="Cambria Math" w:hAnsi="Cambria Math" w:cs="Cambria Math"/>
          <w:b/>
          <w:bCs/>
          <w:sz w:val="24"/>
          <w:szCs w:val="24"/>
          <w:u w:val="single"/>
        </w:rPr>
        <w:t>‐</w:t>
      </w:r>
      <w:proofErr w:type="spellStart"/>
      <w:r w:rsidR="001B1FD5" w:rsidRPr="005F7CCE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1B1FD5" w:rsidRPr="005F7CCE">
        <w:rPr>
          <w:rFonts w:asciiTheme="majorBidi" w:hAnsiTheme="majorBidi" w:cstheme="majorBidi"/>
          <w:sz w:val="24"/>
          <w:szCs w:val="24"/>
        </w:rPr>
        <w:t>. Journal of Heterocyclic Chemistry 50 (3), 451-472</w:t>
      </w:r>
      <w:r w:rsidR="003718E9" w:rsidRPr="005F7CCE">
        <w:rPr>
          <w:rFonts w:asciiTheme="majorBidi" w:hAnsiTheme="majorBidi" w:cstheme="majorBidi"/>
          <w:sz w:val="24"/>
          <w:szCs w:val="24"/>
        </w:rPr>
        <w:t xml:space="preserve"> </w:t>
      </w:r>
      <w:r w:rsidR="001B1FD5" w:rsidRPr="005F7CCE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1B1FD5" w:rsidRPr="005F7CCE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2013</w:t>
      </w:r>
      <w:r w:rsidR="001B1FD5" w:rsidRPr="005F7CCE">
        <w:rPr>
          <w:rFonts w:asciiTheme="majorBidi" w:hAnsiTheme="majorBidi" w:cstheme="majorBidi"/>
          <w:b/>
          <w:bCs/>
          <w:sz w:val="24"/>
          <w:szCs w:val="24"/>
        </w:rPr>
        <w:t>).</w:t>
      </w:r>
      <w:r>
        <w:rPr>
          <w:rFonts w:ascii="Arial" w:hAnsi="Arial" w:cs="Arial"/>
          <w:color w:val="222222"/>
          <w:sz w:val="144"/>
          <w:szCs w:val="144"/>
          <w:lang w:bidi="ar-EG"/>
        </w:rPr>
        <w:t xml:space="preserve"> </w:t>
      </w:r>
    </w:p>
    <w:p w:rsidR="005F7CCE" w:rsidRDefault="005F7CCE" w:rsidP="00CD003F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5F7CCE">
        <w:rPr>
          <w:sz w:val="24"/>
          <w:szCs w:val="24"/>
        </w:rPr>
        <w:t>3</w:t>
      </w:r>
      <w:r w:rsidR="00CD003F">
        <w:rPr>
          <w:sz w:val="24"/>
          <w:szCs w:val="24"/>
        </w:rPr>
        <w:t>7</w:t>
      </w:r>
      <w:r w:rsidRPr="005F7CCE">
        <w:rPr>
          <w:sz w:val="24"/>
          <w:szCs w:val="24"/>
        </w:rPr>
        <w:t>)</w:t>
      </w:r>
      <w:hyperlink r:id="rId33" w:history="1">
        <w:r w:rsidR="003718E9" w:rsidRPr="005F7C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First synthesis and biological evaluation of </w:t>
        </w:r>
        <w:proofErr w:type="spellStart"/>
        <w:r w:rsidR="003718E9" w:rsidRPr="005F7C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indeno</w:t>
        </w:r>
        <w:proofErr w:type="spellEnd"/>
        <w:r w:rsidR="003718E9" w:rsidRPr="005F7C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 [2, 1-</w:t>
        </w:r>
        <w:r w:rsidR="003718E9" w:rsidRPr="005F7CCE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shd w:val="clear" w:color="auto" w:fill="FFFFFF"/>
          </w:rPr>
          <w:t>e</w:t>
        </w:r>
        <w:r w:rsidR="003718E9" w:rsidRPr="005F7C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] </w:t>
        </w:r>
        <w:proofErr w:type="spellStart"/>
        <w:r w:rsidR="003718E9" w:rsidRPr="005F7C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pyrazolo</w:t>
        </w:r>
        <w:proofErr w:type="spellEnd"/>
        <w:r w:rsidR="003718E9" w:rsidRPr="005F7C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 [3, 4-</w:t>
        </w:r>
        <w:r w:rsidR="003718E9" w:rsidRPr="005F7CCE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shd w:val="clear" w:color="auto" w:fill="FFFFFF"/>
          </w:rPr>
          <w:t>b</w:t>
        </w:r>
        <w:r w:rsidR="003718E9" w:rsidRPr="005F7C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] pyrazin-5-one and related derivatives</w:t>
        </w:r>
      </w:hyperlink>
      <w:r w:rsidR="003718E9" w:rsidRPr="005F7CCE">
        <w:rPr>
          <w:rFonts w:asciiTheme="majorBidi" w:hAnsiTheme="majorBidi" w:cstheme="majorBidi"/>
          <w:sz w:val="24"/>
          <w:szCs w:val="24"/>
        </w:rPr>
        <w:t xml:space="preserve">.  </w:t>
      </w:r>
      <w:r w:rsidR="003718E9" w:rsidRPr="005F7CCE">
        <w:rPr>
          <w:rFonts w:asciiTheme="majorBidi" w:hAnsiTheme="majorBidi" w:cstheme="majorBidi"/>
          <w:b/>
          <w:bCs/>
          <w:sz w:val="24"/>
          <w:szCs w:val="24"/>
          <w:u w:val="single"/>
        </w:rPr>
        <w:t>T El-</w:t>
      </w:r>
      <w:proofErr w:type="spellStart"/>
      <w:r w:rsidR="003718E9" w:rsidRPr="005F7CCE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3718E9" w:rsidRPr="005F7CCE">
        <w:rPr>
          <w:rFonts w:asciiTheme="majorBidi" w:hAnsiTheme="majorBidi" w:cstheme="majorBidi"/>
          <w:b/>
          <w:bCs/>
          <w:sz w:val="24"/>
          <w:szCs w:val="24"/>
          <w:u w:val="single"/>
        </w:rPr>
        <w:t>,</w:t>
      </w:r>
      <w:r w:rsidR="003718E9" w:rsidRPr="005F7CCE">
        <w:rPr>
          <w:rFonts w:asciiTheme="majorBidi" w:hAnsiTheme="majorBidi" w:cstheme="majorBidi"/>
          <w:sz w:val="24"/>
          <w:szCs w:val="24"/>
        </w:rPr>
        <w:t xml:space="preserve"> H El-</w:t>
      </w:r>
      <w:proofErr w:type="spellStart"/>
      <w:r w:rsidR="003718E9" w:rsidRPr="005F7CCE">
        <w:rPr>
          <w:rFonts w:asciiTheme="majorBidi" w:hAnsiTheme="majorBidi" w:cstheme="majorBidi"/>
          <w:sz w:val="24"/>
          <w:szCs w:val="24"/>
        </w:rPr>
        <w:t>Kashef</w:t>
      </w:r>
      <w:proofErr w:type="spellEnd"/>
      <w:r w:rsidR="003718E9" w:rsidRPr="005F7CCE">
        <w:rPr>
          <w:rFonts w:asciiTheme="majorBidi" w:hAnsiTheme="majorBidi" w:cstheme="majorBidi"/>
          <w:sz w:val="24"/>
          <w:szCs w:val="24"/>
        </w:rPr>
        <w:t xml:space="preserve">. European journal of medicinal chemistry 62, 478-485 </w:t>
      </w:r>
      <w:r w:rsidR="003718E9" w:rsidRPr="005F7CCE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3718E9" w:rsidRPr="005F7CCE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2013</w:t>
      </w:r>
      <w:r w:rsidR="003718E9" w:rsidRPr="005F7CCE">
        <w:rPr>
          <w:rFonts w:asciiTheme="majorBidi" w:hAnsiTheme="majorBidi" w:cstheme="majorBidi"/>
          <w:b/>
          <w:bCs/>
          <w:sz w:val="24"/>
          <w:szCs w:val="24"/>
        </w:rPr>
        <w:t>).</w:t>
      </w:r>
      <w:r>
        <w:rPr>
          <w:rFonts w:ascii="Arial" w:hAnsi="Arial" w:cs="Arial"/>
          <w:color w:val="222222"/>
          <w:sz w:val="144"/>
          <w:szCs w:val="144"/>
          <w:lang w:bidi="ar-EG"/>
        </w:rPr>
        <w:t xml:space="preserve"> </w:t>
      </w:r>
    </w:p>
    <w:p w:rsidR="00640C31" w:rsidRDefault="005F7CCE" w:rsidP="00CD003F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5F7CCE">
        <w:rPr>
          <w:rFonts w:ascii="Arial" w:hAnsi="Arial" w:cs="Arial"/>
          <w:color w:val="222222"/>
          <w:sz w:val="24"/>
          <w:szCs w:val="24"/>
          <w:lang w:bidi="ar-EG"/>
        </w:rPr>
        <w:lastRenderedPageBreak/>
        <w:t>3</w:t>
      </w:r>
      <w:r w:rsidR="00CD003F">
        <w:rPr>
          <w:rFonts w:ascii="Arial" w:hAnsi="Arial" w:cs="Arial"/>
          <w:color w:val="222222"/>
          <w:sz w:val="24"/>
          <w:szCs w:val="24"/>
          <w:lang w:bidi="ar-EG"/>
        </w:rPr>
        <w:t>8</w:t>
      </w:r>
      <w:r w:rsidRPr="005F7CCE">
        <w:rPr>
          <w:rFonts w:ascii="Arial" w:hAnsi="Arial" w:cs="Arial"/>
          <w:color w:val="222222"/>
          <w:sz w:val="24"/>
          <w:szCs w:val="24"/>
          <w:lang w:bidi="ar-EG"/>
        </w:rPr>
        <w:t>)</w:t>
      </w:r>
      <w:hyperlink r:id="rId34" w:history="1">
        <w:r w:rsidR="007D47D0" w:rsidRPr="005F7C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Infrared, Raman and NMR spectra, conformational stability, normal coordinate analysis and B3LYP calculations of 5-Amino-3-methyl-1-phenyl-1H-pyrazole-4-carbaldehyde</w:t>
        </w:r>
      </w:hyperlink>
      <w:r w:rsidR="007D47D0" w:rsidRPr="005F7CCE">
        <w:rPr>
          <w:rFonts w:asciiTheme="majorBidi" w:hAnsiTheme="majorBidi" w:cstheme="majorBidi"/>
          <w:sz w:val="24"/>
          <w:szCs w:val="24"/>
        </w:rPr>
        <w:t xml:space="preserve">. K </w:t>
      </w:r>
      <w:proofErr w:type="spellStart"/>
      <w:r w:rsidR="007D47D0" w:rsidRPr="005F7CCE">
        <w:rPr>
          <w:rFonts w:asciiTheme="majorBidi" w:hAnsiTheme="majorBidi" w:cstheme="majorBidi"/>
          <w:sz w:val="24"/>
          <w:szCs w:val="24"/>
        </w:rPr>
        <w:t>Bahgat</w:t>
      </w:r>
      <w:proofErr w:type="spellEnd"/>
      <w:r w:rsidR="007D47D0" w:rsidRPr="005F7CCE">
        <w:rPr>
          <w:rFonts w:asciiTheme="majorBidi" w:hAnsiTheme="majorBidi" w:cstheme="majorBidi"/>
          <w:sz w:val="24"/>
          <w:szCs w:val="24"/>
        </w:rPr>
        <w:t>,</w:t>
      </w:r>
      <w:r w:rsidR="007D47D0" w:rsidRPr="005F7CC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T El-</w:t>
      </w:r>
      <w:proofErr w:type="spellStart"/>
      <w:r w:rsidR="007D47D0" w:rsidRPr="005F7CCE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7D47D0" w:rsidRPr="005F7CC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7D47D0" w:rsidRPr="005F7CCE">
        <w:rPr>
          <w:rFonts w:asciiTheme="majorBidi" w:hAnsiTheme="majorBidi" w:cstheme="majorBidi"/>
          <w:sz w:val="24"/>
          <w:szCs w:val="24"/>
        </w:rPr>
        <w:t xml:space="preserve">. Journal of Molecular Structure 1034, 325-335 </w:t>
      </w:r>
      <w:r w:rsidR="007D47D0" w:rsidRPr="005F7CCE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D47D0" w:rsidRPr="005F7CCE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2013</w:t>
      </w:r>
      <w:r w:rsidR="007D47D0" w:rsidRPr="005F7CCE">
        <w:rPr>
          <w:rFonts w:asciiTheme="majorBidi" w:hAnsiTheme="majorBidi" w:cstheme="majorBidi"/>
          <w:b/>
          <w:bCs/>
          <w:sz w:val="24"/>
          <w:szCs w:val="24"/>
        </w:rPr>
        <w:t>).</w:t>
      </w:r>
      <w:r w:rsidR="00640C31">
        <w:rPr>
          <w:rFonts w:ascii="Arial" w:hAnsi="Arial" w:cs="Arial"/>
          <w:color w:val="222222"/>
          <w:sz w:val="144"/>
          <w:szCs w:val="144"/>
          <w:lang w:bidi="ar-EG"/>
        </w:rPr>
        <w:t xml:space="preserve"> </w:t>
      </w:r>
    </w:p>
    <w:p w:rsidR="00640C31" w:rsidRDefault="00640C31" w:rsidP="003E536C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640C31">
        <w:rPr>
          <w:rFonts w:ascii="Arial" w:hAnsi="Arial" w:cs="Arial"/>
          <w:color w:val="222222"/>
          <w:sz w:val="24"/>
          <w:szCs w:val="24"/>
          <w:lang w:bidi="ar-EG"/>
        </w:rPr>
        <w:t>3</w:t>
      </w:r>
      <w:r w:rsidR="003E536C">
        <w:rPr>
          <w:rFonts w:ascii="Arial" w:hAnsi="Arial" w:cs="Arial"/>
          <w:color w:val="222222"/>
          <w:sz w:val="24"/>
          <w:szCs w:val="24"/>
          <w:lang w:bidi="ar-EG"/>
        </w:rPr>
        <w:t>9</w:t>
      </w:r>
      <w:r w:rsidRPr="00640C31">
        <w:rPr>
          <w:rFonts w:ascii="Arial" w:hAnsi="Arial" w:cs="Arial"/>
          <w:color w:val="222222"/>
          <w:sz w:val="24"/>
          <w:szCs w:val="24"/>
          <w:lang w:bidi="ar-EG"/>
        </w:rPr>
        <w:t>)</w:t>
      </w:r>
      <w:r w:rsidR="00494CCE" w:rsidRPr="00640C31">
        <w:rPr>
          <w:rFonts w:asciiTheme="majorBidi" w:hAnsiTheme="majorBidi" w:cstheme="majorBidi"/>
          <w:sz w:val="24"/>
          <w:szCs w:val="24"/>
        </w:rPr>
        <w:t>Multi-Component One-Pot Synthesis and Antimicrobial Activities of 3-Methyl-1,4-diphenyl-7-thioxo-4,6,8,9-tetrahydropyrazolo[5,4-</w:t>
      </w:r>
      <w:r w:rsidR="00494CCE" w:rsidRPr="00640C31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494CCE" w:rsidRPr="00640C31">
        <w:rPr>
          <w:rFonts w:asciiTheme="majorBidi" w:hAnsiTheme="majorBidi" w:cstheme="majorBidi"/>
          <w:sz w:val="24"/>
          <w:szCs w:val="24"/>
        </w:rPr>
        <w:t xml:space="preserve"> ]pyrimidine [5,4-e]pyridine-5-one and Related Derivatives. </w:t>
      </w:r>
      <w:r w:rsidR="00494CCE" w:rsidRPr="00640C31">
        <w:rPr>
          <w:rFonts w:asciiTheme="majorBidi" w:hAnsiTheme="majorBidi" w:cstheme="majorBidi"/>
          <w:b/>
          <w:bCs/>
          <w:sz w:val="24"/>
          <w:szCs w:val="24"/>
          <w:u w:val="single"/>
        </w:rPr>
        <w:t>TI El-</w:t>
      </w:r>
      <w:proofErr w:type="spellStart"/>
      <w:r w:rsidR="00494CCE" w:rsidRPr="00640C31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494CCE" w:rsidRPr="00640C31">
        <w:rPr>
          <w:rFonts w:asciiTheme="majorBidi" w:hAnsiTheme="majorBidi" w:cstheme="majorBidi"/>
          <w:sz w:val="24"/>
          <w:szCs w:val="24"/>
        </w:rPr>
        <w:t xml:space="preserve">, SAA El-Mohsen. Molecules 17 (12), 14464-14483 </w:t>
      </w:r>
      <w:r w:rsidR="00494CCE" w:rsidRPr="00640C31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494CCE" w:rsidRPr="00640C31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</w:t>
      </w:r>
      <w:r w:rsidR="00494CCE" w:rsidRPr="00640C31">
        <w:rPr>
          <w:rFonts w:asciiTheme="majorBidi" w:hAnsiTheme="majorBidi" w:cstheme="majorBidi"/>
          <w:b/>
          <w:bCs/>
          <w:sz w:val="24"/>
          <w:szCs w:val="24"/>
        </w:rPr>
        <w:t>2).</w:t>
      </w:r>
      <w:r>
        <w:rPr>
          <w:rFonts w:ascii="Arial" w:hAnsi="Arial" w:cs="Arial"/>
          <w:color w:val="222222"/>
          <w:sz w:val="144"/>
          <w:szCs w:val="144"/>
          <w:lang w:bidi="ar-EG"/>
        </w:rPr>
        <w:t xml:space="preserve"> </w:t>
      </w:r>
    </w:p>
    <w:p w:rsidR="00640C31" w:rsidRDefault="003E536C" w:rsidP="00640C31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>
        <w:rPr>
          <w:rFonts w:ascii="Arial" w:hAnsi="Arial" w:cs="Arial"/>
          <w:color w:val="222222"/>
          <w:sz w:val="24"/>
          <w:szCs w:val="24"/>
          <w:lang w:bidi="ar-EG"/>
        </w:rPr>
        <w:t>40</w:t>
      </w:r>
      <w:r w:rsidR="00640C31" w:rsidRPr="00640C31">
        <w:rPr>
          <w:rFonts w:ascii="Arial" w:hAnsi="Arial" w:cs="Arial"/>
          <w:color w:val="222222"/>
          <w:sz w:val="24"/>
          <w:szCs w:val="24"/>
          <w:lang w:bidi="ar-EG"/>
        </w:rPr>
        <w:t>)</w:t>
      </w:r>
      <w:r w:rsidR="00D25841" w:rsidRPr="00640C3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Modern </w:t>
      </w:r>
      <w:proofErr w:type="spellStart"/>
      <w:r w:rsidR="00D25841" w:rsidRPr="00640C31">
        <w:rPr>
          <w:rFonts w:asciiTheme="majorBidi" w:hAnsiTheme="majorBidi" w:cstheme="majorBidi"/>
          <w:sz w:val="24"/>
          <w:szCs w:val="24"/>
          <w:shd w:val="clear" w:color="auto" w:fill="FFFFFF"/>
        </w:rPr>
        <w:t>Friedel</w:t>
      </w:r>
      <w:proofErr w:type="spellEnd"/>
      <w:r w:rsidR="00D25841" w:rsidRPr="00640C3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-Crafts chemistry. Part 35. New synthetic approach to substituted </w:t>
      </w:r>
      <w:proofErr w:type="spellStart"/>
      <w:r w:rsidR="00D25841" w:rsidRPr="00640C31">
        <w:rPr>
          <w:rFonts w:asciiTheme="majorBidi" w:hAnsiTheme="majorBidi" w:cstheme="majorBidi"/>
          <w:sz w:val="24"/>
          <w:szCs w:val="24"/>
          <w:shd w:val="clear" w:color="auto" w:fill="FFFFFF"/>
        </w:rPr>
        <w:t>indolo</w:t>
      </w:r>
      <w:proofErr w:type="spellEnd"/>
      <w:r w:rsidR="00D25841" w:rsidRPr="00640C3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[2, 1-α][2] </w:t>
      </w:r>
      <w:proofErr w:type="spellStart"/>
      <w:r w:rsidR="00D25841" w:rsidRPr="00640C31">
        <w:rPr>
          <w:rFonts w:asciiTheme="majorBidi" w:hAnsiTheme="majorBidi" w:cstheme="majorBidi"/>
          <w:sz w:val="24"/>
          <w:szCs w:val="24"/>
          <w:shd w:val="clear" w:color="auto" w:fill="FFFFFF"/>
        </w:rPr>
        <w:t>benzazepines</w:t>
      </w:r>
      <w:proofErr w:type="spellEnd"/>
      <w:r w:rsidR="00D25841" w:rsidRPr="00640C3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proofErr w:type="spellStart"/>
      <w:r w:rsidR="00D25841" w:rsidRPr="00640C31">
        <w:rPr>
          <w:rFonts w:asciiTheme="majorBidi" w:hAnsiTheme="majorBidi" w:cstheme="majorBidi"/>
          <w:sz w:val="24"/>
          <w:szCs w:val="24"/>
          <w:shd w:val="clear" w:color="auto" w:fill="FFFFFF"/>
        </w:rPr>
        <w:t>indolo</w:t>
      </w:r>
      <w:proofErr w:type="spellEnd"/>
      <w:r w:rsidR="00D25841" w:rsidRPr="00640C3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[2, 1-α] </w:t>
      </w:r>
      <w:proofErr w:type="spellStart"/>
      <w:r w:rsidR="00D25841" w:rsidRPr="00640C31">
        <w:rPr>
          <w:rFonts w:asciiTheme="majorBidi" w:hAnsiTheme="majorBidi" w:cstheme="majorBidi"/>
          <w:sz w:val="24"/>
          <w:szCs w:val="24"/>
          <w:shd w:val="clear" w:color="auto" w:fill="FFFFFF"/>
        </w:rPr>
        <w:t>isoquinolines</w:t>
      </w:r>
      <w:proofErr w:type="spellEnd"/>
      <w:r w:rsidR="00D25841" w:rsidRPr="00640C3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via </w:t>
      </w:r>
      <w:proofErr w:type="spellStart"/>
      <w:r w:rsidR="00D25841" w:rsidRPr="00640C31">
        <w:rPr>
          <w:rFonts w:asciiTheme="majorBidi" w:hAnsiTheme="majorBidi" w:cstheme="majorBidi"/>
          <w:sz w:val="24"/>
          <w:szCs w:val="24"/>
          <w:shd w:val="clear" w:color="auto" w:fill="FFFFFF"/>
        </w:rPr>
        <w:t>Friedel</w:t>
      </w:r>
      <w:proofErr w:type="spellEnd"/>
      <w:r w:rsidR="00D25841" w:rsidRPr="00640C3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-Crafts . </w:t>
      </w:r>
      <w:r w:rsidR="00D25841" w:rsidRPr="00640C31">
        <w:rPr>
          <w:rFonts w:asciiTheme="majorBidi" w:hAnsiTheme="majorBidi" w:cstheme="majorBidi"/>
          <w:sz w:val="24"/>
          <w:szCs w:val="24"/>
        </w:rPr>
        <w:t>A El-</w:t>
      </w:r>
      <w:proofErr w:type="spellStart"/>
      <w:r w:rsidR="00D25841" w:rsidRPr="00640C31">
        <w:rPr>
          <w:rFonts w:asciiTheme="majorBidi" w:hAnsiTheme="majorBidi" w:cstheme="majorBidi"/>
          <w:sz w:val="24"/>
          <w:szCs w:val="24"/>
        </w:rPr>
        <w:t>Aal</w:t>
      </w:r>
      <w:proofErr w:type="spellEnd"/>
      <w:r w:rsidR="00D25841" w:rsidRPr="00640C31">
        <w:rPr>
          <w:rFonts w:asciiTheme="majorBidi" w:hAnsiTheme="majorBidi" w:cstheme="majorBidi"/>
          <w:sz w:val="24"/>
          <w:szCs w:val="24"/>
        </w:rPr>
        <w:t xml:space="preserve">, AK Hassan, AA </w:t>
      </w:r>
      <w:proofErr w:type="spellStart"/>
      <w:r w:rsidR="00D25841" w:rsidRPr="00640C31">
        <w:rPr>
          <w:rFonts w:asciiTheme="majorBidi" w:hAnsiTheme="majorBidi" w:cstheme="majorBidi"/>
          <w:sz w:val="24"/>
          <w:szCs w:val="24"/>
        </w:rPr>
        <w:t>Khalaf</w:t>
      </w:r>
      <w:proofErr w:type="spellEnd"/>
      <w:r w:rsidR="00D25841" w:rsidRPr="00640C31">
        <w:rPr>
          <w:rFonts w:asciiTheme="majorBidi" w:hAnsiTheme="majorBidi" w:cstheme="majorBidi"/>
          <w:sz w:val="24"/>
          <w:szCs w:val="24"/>
        </w:rPr>
        <w:t xml:space="preserve">, </w:t>
      </w:r>
      <w:r w:rsidR="00D25841" w:rsidRPr="00640C31">
        <w:rPr>
          <w:rFonts w:asciiTheme="majorBidi" w:hAnsiTheme="majorBidi" w:cstheme="majorBidi"/>
          <w:b/>
          <w:bCs/>
          <w:sz w:val="24"/>
          <w:szCs w:val="24"/>
          <w:u w:val="single"/>
        </w:rPr>
        <w:t>TI El-</w:t>
      </w:r>
      <w:proofErr w:type="spellStart"/>
      <w:r w:rsidR="00D25841" w:rsidRPr="00640C31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D25841" w:rsidRPr="00640C31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  <w:r w:rsidR="00D25841" w:rsidRPr="00640C31">
        <w:rPr>
          <w:rFonts w:asciiTheme="majorBidi" w:hAnsiTheme="majorBidi" w:cstheme="majorBidi"/>
          <w:sz w:val="24"/>
          <w:szCs w:val="24"/>
        </w:rPr>
        <w:t xml:space="preserve"> </w:t>
      </w:r>
      <w:r w:rsidR="003851D2" w:rsidRPr="00640C31">
        <w:rPr>
          <w:rFonts w:asciiTheme="majorBidi" w:hAnsiTheme="majorBidi" w:cstheme="majorBidi"/>
          <w:sz w:val="24"/>
          <w:szCs w:val="24"/>
        </w:rPr>
        <w:t xml:space="preserve">ARKIVOC 9, 122-135, </w:t>
      </w:r>
      <w:r w:rsidR="003851D2" w:rsidRPr="00640C31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3851D2" w:rsidRPr="00640C31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</w:t>
      </w:r>
      <w:r w:rsidR="003851D2" w:rsidRPr="00640C31">
        <w:rPr>
          <w:rFonts w:asciiTheme="majorBidi" w:hAnsiTheme="majorBidi" w:cstheme="majorBidi"/>
          <w:b/>
          <w:bCs/>
          <w:sz w:val="24"/>
          <w:szCs w:val="24"/>
        </w:rPr>
        <w:t>2).</w:t>
      </w:r>
      <w:r w:rsidR="00640C31">
        <w:rPr>
          <w:rFonts w:ascii="Arial" w:hAnsi="Arial" w:cs="Arial"/>
          <w:color w:val="222222"/>
          <w:sz w:val="144"/>
          <w:szCs w:val="144"/>
          <w:lang w:bidi="ar-EG"/>
        </w:rPr>
        <w:t xml:space="preserve"> </w:t>
      </w:r>
    </w:p>
    <w:p w:rsidR="0005786B" w:rsidRDefault="00640C31" w:rsidP="003E536C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640C31">
        <w:rPr>
          <w:rFonts w:ascii="Arial" w:hAnsi="Arial" w:cs="Arial"/>
          <w:color w:val="222222"/>
          <w:sz w:val="24"/>
          <w:szCs w:val="24"/>
          <w:lang w:bidi="ar-EG"/>
        </w:rPr>
        <w:t>4</w:t>
      </w:r>
      <w:r w:rsidR="003E536C">
        <w:rPr>
          <w:rFonts w:ascii="Arial" w:hAnsi="Arial" w:cs="Arial"/>
          <w:color w:val="222222"/>
          <w:sz w:val="24"/>
          <w:szCs w:val="24"/>
          <w:lang w:bidi="ar-EG"/>
        </w:rPr>
        <w:t>1</w:t>
      </w:r>
      <w:r w:rsidRPr="00640C31">
        <w:rPr>
          <w:rFonts w:ascii="Arial" w:hAnsi="Arial" w:cs="Arial"/>
          <w:color w:val="222222"/>
          <w:sz w:val="24"/>
          <w:szCs w:val="24"/>
          <w:lang w:bidi="ar-EG"/>
        </w:rPr>
        <w:t>)</w:t>
      </w:r>
      <w:r w:rsidR="00AD0650" w:rsidRPr="00640C31">
        <w:rPr>
          <w:rFonts w:asciiTheme="majorBidi" w:hAnsiTheme="majorBidi" w:cstheme="majorBidi"/>
          <w:sz w:val="24"/>
          <w:szCs w:val="24"/>
        </w:rPr>
        <w:t xml:space="preserve">New tandem </w:t>
      </w:r>
      <w:proofErr w:type="spellStart"/>
      <w:r w:rsidR="00AD0650" w:rsidRPr="00640C31">
        <w:rPr>
          <w:rFonts w:asciiTheme="majorBidi" w:hAnsiTheme="majorBidi" w:cstheme="majorBidi"/>
          <w:sz w:val="24"/>
          <w:szCs w:val="24"/>
        </w:rPr>
        <w:t>cyclo</w:t>
      </w:r>
      <w:proofErr w:type="spellEnd"/>
      <w:r w:rsidR="00AD0650" w:rsidRPr="00640C31">
        <w:rPr>
          <w:rFonts w:ascii="Cambria Math" w:hAnsi="Cambria Math" w:cs="Cambria Math"/>
          <w:sz w:val="24"/>
          <w:szCs w:val="24"/>
        </w:rPr>
        <w:t>‐</w:t>
      </w:r>
      <w:r w:rsidR="00AD0650" w:rsidRPr="00640C31">
        <w:rPr>
          <w:rFonts w:asciiTheme="majorBidi" w:hAnsiTheme="majorBidi" w:cstheme="majorBidi"/>
          <w:sz w:val="24"/>
          <w:szCs w:val="24"/>
        </w:rPr>
        <w:t xml:space="preserve"> and/or addition reactions between N</w:t>
      </w:r>
      <w:r w:rsidR="00AD0650" w:rsidRPr="00640C31">
        <w:rPr>
          <w:rFonts w:ascii="Cambria Math" w:hAnsi="Cambria Math" w:cs="Cambria Math"/>
          <w:sz w:val="24"/>
          <w:szCs w:val="24"/>
        </w:rPr>
        <w:t>‐</w:t>
      </w:r>
      <w:proofErr w:type="spellStart"/>
      <w:r w:rsidR="00AD0650" w:rsidRPr="00640C31">
        <w:rPr>
          <w:rFonts w:asciiTheme="majorBidi" w:hAnsiTheme="majorBidi" w:cstheme="majorBidi"/>
          <w:sz w:val="24"/>
          <w:szCs w:val="24"/>
        </w:rPr>
        <w:t>arylisoindolines</w:t>
      </w:r>
      <w:proofErr w:type="spellEnd"/>
      <w:r w:rsidR="00AD0650" w:rsidRPr="00640C31">
        <w:rPr>
          <w:rFonts w:asciiTheme="majorBidi" w:hAnsiTheme="majorBidi" w:cstheme="majorBidi"/>
          <w:sz w:val="24"/>
          <w:szCs w:val="24"/>
        </w:rPr>
        <w:t xml:space="preserve"> with </w:t>
      </w:r>
      <w:proofErr w:type="spellStart"/>
      <w:r w:rsidR="00AD0650" w:rsidRPr="00640C31">
        <w:rPr>
          <w:rFonts w:asciiTheme="majorBidi" w:hAnsiTheme="majorBidi" w:cstheme="majorBidi"/>
          <w:sz w:val="24"/>
          <w:szCs w:val="24"/>
        </w:rPr>
        <w:t>benzyne</w:t>
      </w:r>
      <w:proofErr w:type="spellEnd"/>
      <w:r w:rsidR="00AD0650" w:rsidRPr="00640C31">
        <w:rPr>
          <w:rFonts w:asciiTheme="majorBidi" w:hAnsiTheme="majorBidi" w:cstheme="majorBidi"/>
          <w:sz w:val="24"/>
          <w:szCs w:val="24"/>
        </w:rPr>
        <w:t xml:space="preserve"> and dimethyl </w:t>
      </w:r>
      <w:proofErr w:type="spellStart"/>
      <w:r w:rsidR="00AD0650" w:rsidRPr="00640C31">
        <w:rPr>
          <w:rFonts w:asciiTheme="majorBidi" w:hAnsiTheme="majorBidi" w:cstheme="majorBidi"/>
          <w:sz w:val="24"/>
          <w:szCs w:val="24"/>
        </w:rPr>
        <w:t>acetylenedicarboxylate</w:t>
      </w:r>
      <w:proofErr w:type="spellEnd"/>
      <w:r w:rsidR="00AD0650" w:rsidRPr="00640C31">
        <w:rPr>
          <w:rFonts w:asciiTheme="majorBidi" w:hAnsiTheme="majorBidi" w:cstheme="majorBidi"/>
          <w:sz w:val="24"/>
          <w:szCs w:val="24"/>
        </w:rPr>
        <w:t xml:space="preserve">. </w:t>
      </w:r>
      <w:r w:rsidR="00E87F04" w:rsidRPr="00640C31">
        <w:rPr>
          <w:rFonts w:asciiTheme="majorBidi" w:hAnsiTheme="majorBidi" w:cstheme="majorBidi"/>
          <w:sz w:val="24"/>
          <w:szCs w:val="24"/>
        </w:rPr>
        <w:t>AA Aly, AA Hassan, KM El</w:t>
      </w:r>
      <w:r w:rsidR="00E87F04" w:rsidRPr="00640C31">
        <w:rPr>
          <w:rFonts w:ascii="Cambria Math" w:hAnsi="Cambria Math" w:cs="Cambria Math"/>
          <w:sz w:val="24"/>
          <w:szCs w:val="24"/>
        </w:rPr>
        <w:t>‐</w:t>
      </w:r>
      <w:proofErr w:type="spellStart"/>
      <w:r w:rsidR="00E87F04" w:rsidRPr="00640C31">
        <w:rPr>
          <w:rFonts w:asciiTheme="majorBidi" w:hAnsiTheme="majorBidi" w:cstheme="majorBidi"/>
          <w:sz w:val="24"/>
          <w:szCs w:val="24"/>
        </w:rPr>
        <w:t>Shaieb</w:t>
      </w:r>
      <w:proofErr w:type="spellEnd"/>
      <w:r w:rsidR="00E87F04" w:rsidRPr="00640C31">
        <w:rPr>
          <w:rFonts w:asciiTheme="majorBidi" w:hAnsiTheme="majorBidi" w:cstheme="majorBidi"/>
          <w:sz w:val="24"/>
          <w:szCs w:val="24"/>
        </w:rPr>
        <w:t xml:space="preserve">, </w:t>
      </w:r>
      <w:r w:rsidR="00E87F04" w:rsidRPr="00640C31">
        <w:rPr>
          <w:rFonts w:asciiTheme="majorBidi" w:hAnsiTheme="majorBidi" w:cstheme="majorBidi"/>
          <w:b/>
          <w:bCs/>
          <w:sz w:val="24"/>
          <w:szCs w:val="24"/>
          <w:u w:val="single"/>
        </w:rPr>
        <w:t>TI El</w:t>
      </w:r>
      <w:r w:rsidR="00E87F04" w:rsidRPr="00640C31">
        <w:rPr>
          <w:rFonts w:ascii="Cambria Math" w:hAnsi="Cambria Math" w:cs="Cambria Math"/>
          <w:b/>
          <w:bCs/>
          <w:sz w:val="24"/>
          <w:szCs w:val="24"/>
          <w:u w:val="single"/>
        </w:rPr>
        <w:t>‐</w:t>
      </w:r>
      <w:proofErr w:type="spellStart"/>
      <w:r w:rsidR="00E87F04" w:rsidRPr="00640C31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E87F04" w:rsidRPr="00640C31">
        <w:rPr>
          <w:rFonts w:asciiTheme="majorBidi" w:hAnsiTheme="majorBidi" w:cstheme="majorBidi"/>
          <w:sz w:val="24"/>
          <w:szCs w:val="24"/>
        </w:rPr>
        <w:t>. Journal of Heterocyclic Chemistry 47 (5), 1079-1083</w:t>
      </w:r>
      <w:r w:rsidR="00E87F04" w:rsidRPr="00640C31">
        <w:rPr>
          <w:rFonts w:asciiTheme="majorBidi" w:hAnsiTheme="majorBidi" w:cstheme="majorBidi"/>
          <w:b/>
          <w:bCs/>
          <w:sz w:val="24"/>
          <w:szCs w:val="24"/>
        </w:rPr>
        <w:t>,(</w:t>
      </w:r>
      <w:r w:rsidR="00E87F04" w:rsidRPr="00640C31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2010)</w:t>
      </w:r>
      <w:r w:rsidR="0005786B">
        <w:rPr>
          <w:rFonts w:ascii="Arial" w:hAnsi="Arial" w:cs="Arial"/>
          <w:color w:val="222222"/>
          <w:sz w:val="144"/>
          <w:szCs w:val="144"/>
          <w:lang w:bidi="ar-EG"/>
        </w:rPr>
        <w:t xml:space="preserve"> </w:t>
      </w:r>
    </w:p>
    <w:p w:rsidR="0005786B" w:rsidRDefault="0005786B" w:rsidP="003E536C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05786B">
        <w:rPr>
          <w:rFonts w:ascii="Arial" w:hAnsi="Arial" w:cs="Arial"/>
          <w:color w:val="222222"/>
          <w:sz w:val="24"/>
          <w:szCs w:val="24"/>
          <w:lang w:bidi="ar-EG"/>
        </w:rPr>
        <w:t>4</w:t>
      </w:r>
      <w:r w:rsidR="003E536C">
        <w:rPr>
          <w:rFonts w:ascii="Arial" w:hAnsi="Arial" w:cs="Arial"/>
          <w:color w:val="222222"/>
          <w:sz w:val="24"/>
          <w:szCs w:val="24"/>
          <w:lang w:bidi="ar-EG"/>
        </w:rPr>
        <w:t>2</w:t>
      </w:r>
      <w:r w:rsidRPr="0005786B">
        <w:rPr>
          <w:rFonts w:ascii="Arial" w:hAnsi="Arial" w:cs="Arial"/>
          <w:color w:val="222222"/>
          <w:sz w:val="24"/>
          <w:szCs w:val="24"/>
          <w:lang w:bidi="ar-EG"/>
        </w:rPr>
        <w:t>)</w:t>
      </w:r>
      <w:r w:rsidR="003E536C">
        <w:t xml:space="preserve"> </w:t>
      </w:r>
      <w:hyperlink r:id="rId35" w:history="1">
        <w:proofErr w:type="spellStart"/>
        <w:r w:rsidR="00AD0650" w:rsidRPr="0005786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Friedel</w:t>
        </w:r>
        <w:proofErr w:type="spellEnd"/>
        <w:r w:rsidR="00AD0650" w:rsidRPr="0005786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-Crafts alkylation of benzene with 1, 2-diphenyl-2-propanol, 1-chloro-2, 3-diphenylpropane and 2-methyl-1-phenyl-2-butanol</w:t>
        </w:r>
      </w:hyperlink>
      <w:r w:rsidR="00AD0650" w:rsidRPr="0005786B">
        <w:rPr>
          <w:rFonts w:asciiTheme="majorBidi" w:hAnsiTheme="majorBidi" w:cstheme="majorBidi"/>
          <w:sz w:val="24"/>
          <w:szCs w:val="24"/>
        </w:rPr>
        <w:t xml:space="preserve">. AA </w:t>
      </w:r>
      <w:proofErr w:type="spellStart"/>
      <w:r w:rsidR="00AD0650" w:rsidRPr="0005786B">
        <w:rPr>
          <w:rFonts w:asciiTheme="majorBidi" w:hAnsiTheme="majorBidi" w:cstheme="majorBidi"/>
          <w:sz w:val="24"/>
          <w:szCs w:val="24"/>
        </w:rPr>
        <w:t>Khalaf</w:t>
      </w:r>
      <w:proofErr w:type="spellEnd"/>
      <w:r w:rsidR="00AD0650" w:rsidRPr="0005786B">
        <w:rPr>
          <w:rFonts w:asciiTheme="majorBidi" w:hAnsiTheme="majorBidi" w:cstheme="majorBidi"/>
          <w:sz w:val="24"/>
          <w:szCs w:val="24"/>
        </w:rPr>
        <w:t xml:space="preserve">, IM </w:t>
      </w:r>
      <w:proofErr w:type="spellStart"/>
      <w:r w:rsidR="00AD0650" w:rsidRPr="0005786B">
        <w:rPr>
          <w:rFonts w:asciiTheme="majorBidi" w:hAnsiTheme="majorBidi" w:cstheme="majorBidi"/>
          <w:sz w:val="24"/>
          <w:szCs w:val="24"/>
        </w:rPr>
        <w:t>Awad</w:t>
      </w:r>
      <w:proofErr w:type="spellEnd"/>
      <w:r w:rsidR="00AD0650" w:rsidRPr="0005786B">
        <w:rPr>
          <w:rFonts w:asciiTheme="majorBidi" w:hAnsiTheme="majorBidi" w:cstheme="majorBidi"/>
          <w:sz w:val="24"/>
          <w:szCs w:val="24"/>
        </w:rPr>
        <w:t xml:space="preserve">, </w:t>
      </w:r>
      <w:r w:rsidR="00AD0650" w:rsidRPr="0005786B">
        <w:rPr>
          <w:rFonts w:asciiTheme="majorBidi" w:hAnsiTheme="majorBidi" w:cstheme="majorBidi"/>
          <w:b/>
          <w:bCs/>
          <w:sz w:val="24"/>
          <w:szCs w:val="24"/>
          <w:u w:val="single"/>
        </w:rPr>
        <w:t>TI El-</w:t>
      </w:r>
      <w:proofErr w:type="spellStart"/>
      <w:r w:rsidR="00AD0650" w:rsidRPr="0005786B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AD0650" w:rsidRPr="0005786B">
        <w:rPr>
          <w:rFonts w:asciiTheme="majorBidi" w:hAnsiTheme="majorBidi" w:cstheme="majorBidi"/>
          <w:b/>
          <w:bCs/>
          <w:sz w:val="24"/>
          <w:szCs w:val="24"/>
          <w:u w:val="single"/>
        </w:rPr>
        <w:t>,</w:t>
      </w:r>
      <w:r w:rsidR="00AD0650" w:rsidRPr="0005786B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="00AD0650" w:rsidRPr="0005786B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="00AD0650" w:rsidRPr="0005786B">
        <w:rPr>
          <w:rFonts w:asciiTheme="majorBidi" w:hAnsiTheme="majorBidi" w:cstheme="majorBidi"/>
          <w:sz w:val="24"/>
          <w:szCs w:val="24"/>
        </w:rPr>
        <w:t xml:space="preserve">, HAK </w:t>
      </w:r>
      <w:proofErr w:type="spellStart"/>
      <w:r w:rsidR="00AD0650" w:rsidRPr="0005786B">
        <w:rPr>
          <w:rFonts w:asciiTheme="majorBidi" w:hAnsiTheme="majorBidi" w:cstheme="majorBidi"/>
          <w:sz w:val="24"/>
          <w:szCs w:val="24"/>
        </w:rPr>
        <w:t>Aal</w:t>
      </w:r>
      <w:proofErr w:type="spellEnd"/>
      <w:r w:rsidR="00AD0650" w:rsidRPr="0005786B">
        <w:rPr>
          <w:rFonts w:asciiTheme="majorBidi" w:hAnsiTheme="majorBidi" w:cstheme="majorBidi"/>
          <w:sz w:val="24"/>
          <w:szCs w:val="24"/>
        </w:rPr>
        <w:t xml:space="preserve">. Journal of the Indian Chemical Society 87 (5), 595-600 </w:t>
      </w:r>
      <w:r w:rsidR="00AD0650" w:rsidRPr="0005786B">
        <w:rPr>
          <w:rFonts w:asciiTheme="majorBidi" w:hAnsiTheme="majorBidi" w:cstheme="majorBidi"/>
          <w:b/>
          <w:bCs/>
          <w:sz w:val="24"/>
          <w:szCs w:val="24"/>
        </w:rPr>
        <w:t>,(</w:t>
      </w:r>
      <w:r w:rsidR="00AD0650" w:rsidRPr="0005786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2010).</w:t>
      </w:r>
      <w:r>
        <w:rPr>
          <w:rFonts w:ascii="Arial" w:hAnsi="Arial" w:cs="Arial"/>
          <w:color w:val="222222"/>
          <w:sz w:val="144"/>
          <w:szCs w:val="144"/>
          <w:lang w:bidi="ar-EG"/>
        </w:rPr>
        <w:t xml:space="preserve"> </w:t>
      </w:r>
    </w:p>
    <w:p w:rsidR="0005786B" w:rsidRDefault="0005786B" w:rsidP="003E536C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05786B">
        <w:rPr>
          <w:rFonts w:ascii="Arial" w:hAnsi="Arial" w:cs="Arial"/>
          <w:color w:val="222222"/>
          <w:sz w:val="24"/>
          <w:szCs w:val="24"/>
          <w:lang w:bidi="ar-EG"/>
        </w:rPr>
        <w:t>4</w:t>
      </w:r>
      <w:r w:rsidR="003E536C">
        <w:rPr>
          <w:rFonts w:ascii="Arial" w:hAnsi="Arial" w:cs="Arial"/>
          <w:color w:val="222222"/>
          <w:sz w:val="24"/>
          <w:szCs w:val="24"/>
          <w:lang w:bidi="ar-EG"/>
        </w:rPr>
        <w:t>3</w:t>
      </w:r>
      <w:r w:rsidRPr="0005786B">
        <w:rPr>
          <w:rFonts w:ascii="Arial" w:hAnsi="Arial" w:cs="Arial"/>
          <w:color w:val="222222"/>
          <w:sz w:val="24"/>
          <w:szCs w:val="24"/>
          <w:lang w:bidi="ar-EG"/>
        </w:rPr>
        <w:t>)</w:t>
      </w:r>
      <w:hyperlink r:id="rId36" w:history="1">
        <w:r w:rsidR="005A41CF" w:rsidRPr="0005786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Synthesis, characterization and thermal studies of new </w:t>
        </w:r>
        <w:proofErr w:type="spellStart"/>
        <w:r w:rsidR="005A41CF" w:rsidRPr="0005786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polyhydrazides</w:t>
        </w:r>
        <w:proofErr w:type="spellEnd"/>
        <w:r w:rsidR="005A41CF" w:rsidRPr="0005786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 and its poly-1, 3, 4-oxadiazoles based on dihydro-9, 10-ethanoanthracene in the main chain</w:t>
        </w:r>
      </w:hyperlink>
      <w:r w:rsidR="005A41CF" w:rsidRPr="0005786B">
        <w:rPr>
          <w:rFonts w:asciiTheme="majorBidi" w:hAnsiTheme="majorBidi" w:cstheme="majorBidi"/>
          <w:sz w:val="24"/>
          <w:szCs w:val="24"/>
        </w:rPr>
        <w:t xml:space="preserve">. KI Aly, AS </w:t>
      </w:r>
      <w:proofErr w:type="spellStart"/>
      <w:r w:rsidR="005A41CF" w:rsidRPr="0005786B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="005A41CF" w:rsidRPr="0005786B">
        <w:rPr>
          <w:rFonts w:asciiTheme="majorBidi" w:hAnsiTheme="majorBidi" w:cstheme="majorBidi"/>
          <w:sz w:val="24"/>
          <w:szCs w:val="24"/>
        </w:rPr>
        <w:t>-El-</w:t>
      </w:r>
      <w:proofErr w:type="spellStart"/>
      <w:r w:rsidR="005A41CF" w:rsidRPr="0005786B">
        <w:rPr>
          <w:rFonts w:asciiTheme="majorBidi" w:hAnsiTheme="majorBidi" w:cstheme="majorBidi"/>
          <w:sz w:val="24"/>
          <w:szCs w:val="24"/>
        </w:rPr>
        <w:t>Warth</w:t>
      </w:r>
      <w:proofErr w:type="spellEnd"/>
      <w:r w:rsidR="005A41CF" w:rsidRPr="0005786B">
        <w:rPr>
          <w:rFonts w:asciiTheme="majorBidi" w:hAnsiTheme="majorBidi" w:cstheme="majorBidi"/>
          <w:sz w:val="24"/>
          <w:szCs w:val="24"/>
        </w:rPr>
        <w:t xml:space="preserve">, </w:t>
      </w:r>
      <w:r w:rsidR="005A41CF" w:rsidRPr="0005786B">
        <w:rPr>
          <w:rFonts w:asciiTheme="majorBidi" w:hAnsiTheme="majorBidi" w:cstheme="majorBidi"/>
          <w:b/>
          <w:bCs/>
          <w:sz w:val="24"/>
          <w:szCs w:val="24"/>
          <w:u w:val="single"/>
        </w:rPr>
        <w:t>TI El-</w:t>
      </w:r>
      <w:proofErr w:type="spellStart"/>
      <w:r w:rsidR="005A41CF" w:rsidRPr="0005786B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5A41CF" w:rsidRPr="0005786B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  <w:r w:rsidR="005A41CF" w:rsidRPr="0005786B">
        <w:rPr>
          <w:rFonts w:asciiTheme="majorBidi" w:hAnsiTheme="majorBidi" w:cstheme="majorBidi"/>
          <w:sz w:val="24"/>
          <w:szCs w:val="24"/>
        </w:rPr>
        <w:t xml:space="preserve"> Arabian Journal of Chemistry 3 (1), 61-68 </w:t>
      </w:r>
      <w:r w:rsidR="005A41CF" w:rsidRPr="0005786B">
        <w:rPr>
          <w:rFonts w:asciiTheme="majorBidi" w:hAnsiTheme="majorBidi" w:cstheme="majorBidi"/>
          <w:b/>
          <w:bCs/>
          <w:sz w:val="24"/>
          <w:szCs w:val="24"/>
        </w:rPr>
        <w:t>,(</w:t>
      </w:r>
      <w:r w:rsidR="005A41CF" w:rsidRPr="0005786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2010).</w:t>
      </w:r>
      <w:r>
        <w:rPr>
          <w:rFonts w:ascii="Arial" w:hAnsi="Arial" w:cs="Arial"/>
          <w:color w:val="222222"/>
          <w:sz w:val="144"/>
          <w:szCs w:val="144"/>
          <w:lang w:bidi="ar-EG"/>
        </w:rPr>
        <w:t xml:space="preserve"> </w:t>
      </w:r>
    </w:p>
    <w:p w:rsidR="0020225D" w:rsidRDefault="0005786B" w:rsidP="003E536C">
      <w:pPr>
        <w:bidi w:val="0"/>
        <w:rPr>
          <w:rFonts w:ascii="Arial" w:hAnsi="Arial" w:cs="Arial"/>
          <w:color w:val="222222"/>
          <w:sz w:val="144"/>
          <w:szCs w:val="144"/>
          <w:lang w:bidi="ar-EG"/>
        </w:rPr>
      </w:pPr>
      <w:r w:rsidRPr="0005786B">
        <w:rPr>
          <w:rFonts w:ascii="Arial" w:hAnsi="Arial" w:cs="Arial"/>
          <w:color w:val="222222"/>
          <w:sz w:val="24"/>
          <w:szCs w:val="24"/>
          <w:lang w:bidi="ar-EG"/>
        </w:rPr>
        <w:t>4</w:t>
      </w:r>
      <w:r w:rsidR="003E536C">
        <w:rPr>
          <w:rFonts w:ascii="Arial" w:hAnsi="Arial" w:cs="Arial"/>
          <w:color w:val="222222"/>
          <w:sz w:val="24"/>
          <w:szCs w:val="24"/>
          <w:lang w:bidi="ar-EG"/>
        </w:rPr>
        <w:t>4</w:t>
      </w:r>
      <w:r w:rsidRPr="0005786B">
        <w:rPr>
          <w:rFonts w:ascii="Arial" w:hAnsi="Arial" w:cs="Arial"/>
          <w:color w:val="222222"/>
          <w:sz w:val="24"/>
          <w:szCs w:val="24"/>
          <w:lang w:bidi="ar-EG"/>
        </w:rPr>
        <w:t>)</w:t>
      </w:r>
      <w:r w:rsidR="003E5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225D" w:rsidRPr="0005786B">
        <w:rPr>
          <w:rFonts w:asciiTheme="majorBidi" w:hAnsiTheme="majorBidi" w:cstheme="majorBidi"/>
          <w:sz w:val="24"/>
          <w:szCs w:val="24"/>
        </w:rPr>
        <w:t>Friedel</w:t>
      </w:r>
      <w:proofErr w:type="spellEnd"/>
      <w:r w:rsidR="0020225D" w:rsidRPr="0005786B">
        <w:rPr>
          <w:rFonts w:asciiTheme="majorBidi" w:hAnsiTheme="majorBidi" w:cstheme="majorBidi"/>
          <w:sz w:val="24"/>
          <w:szCs w:val="24"/>
        </w:rPr>
        <w:t xml:space="preserve">-Crafts   Alkylation of  Benzene with 1,2-Diphenyl-2-propanol, 1-Chloro-2,3-diphenyl- propane and 2-Methyl-1-phenyl-2-butanol, A. A </w:t>
      </w:r>
      <w:proofErr w:type="spellStart"/>
      <w:r w:rsidR="0020225D" w:rsidRPr="0005786B">
        <w:rPr>
          <w:rFonts w:asciiTheme="majorBidi" w:hAnsiTheme="majorBidi" w:cstheme="majorBidi"/>
          <w:sz w:val="24"/>
          <w:szCs w:val="24"/>
        </w:rPr>
        <w:t>Khalaf</w:t>
      </w:r>
      <w:proofErr w:type="spellEnd"/>
      <w:r w:rsidR="0020225D" w:rsidRPr="0005786B">
        <w:rPr>
          <w:rFonts w:asciiTheme="majorBidi" w:hAnsiTheme="majorBidi" w:cstheme="majorBidi"/>
          <w:sz w:val="24"/>
          <w:szCs w:val="24"/>
        </w:rPr>
        <w:t xml:space="preserve"> , I. M </w:t>
      </w:r>
      <w:proofErr w:type="spellStart"/>
      <w:r w:rsidR="0020225D" w:rsidRPr="0005786B">
        <w:rPr>
          <w:rFonts w:asciiTheme="majorBidi" w:hAnsiTheme="majorBidi" w:cstheme="majorBidi"/>
          <w:sz w:val="24"/>
          <w:szCs w:val="24"/>
        </w:rPr>
        <w:t>Awad</w:t>
      </w:r>
      <w:proofErr w:type="spellEnd"/>
      <w:r w:rsidR="0020225D" w:rsidRPr="0005786B">
        <w:rPr>
          <w:rFonts w:asciiTheme="majorBidi" w:hAnsiTheme="majorBidi" w:cstheme="majorBidi"/>
          <w:sz w:val="24"/>
          <w:szCs w:val="24"/>
        </w:rPr>
        <w:t xml:space="preserve">, </w:t>
      </w:r>
      <w:r w:rsidR="0020225D" w:rsidRPr="0005786B">
        <w:rPr>
          <w:rFonts w:asciiTheme="majorBidi" w:hAnsiTheme="majorBidi" w:cstheme="majorBidi"/>
          <w:b/>
          <w:bCs/>
          <w:sz w:val="24"/>
          <w:szCs w:val="24"/>
          <w:u w:val="single"/>
        </w:rPr>
        <w:t>T. I. El-</w:t>
      </w:r>
      <w:proofErr w:type="spellStart"/>
      <w:r w:rsidR="0020225D" w:rsidRPr="0005786B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20225D" w:rsidRPr="0005786B">
        <w:rPr>
          <w:rFonts w:asciiTheme="majorBidi" w:hAnsiTheme="majorBidi" w:cstheme="majorBidi"/>
          <w:sz w:val="24"/>
          <w:szCs w:val="24"/>
        </w:rPr>
        <w:t xml:space="preserve"> and H A K </w:t>
      </w:r>
      <w:proofErr w:type="spellStart"/>
      <w:r w:rsidR="0020225D" w:rsidRPr="0005786B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="0020225D" w:rsidRPr="0005786B">
        <w:rPr>
          <w:rFonts w:asciiTheme="majorBidi" w:hAnsiTheme="majorBidi" w:cstheme="majorBidi"/>
          <w:sz w:val="24"/>
          <w:szCs w:val="24"/>
        </w:rPr>
        <w:t xml:space="preserve"> El-</w:t>
      </w:r>
      <w:proofErr w:type="spellStart"/>
      <w:r w:rsidR="0020225D" w:rsidRPr="0005786B">
        <w:rPr>
          <w:rFonts w:asciiTheme="majorBidi" w:hAnsiTheme="majorBidi" w:cstheme="majorBidi"/>
          <w:sz w:val="24"/>
          <w:szCs w:val="24"/>
        </w:rPr>
        <w:t>Aal</w:t>
      </w:r>
      <w:proofErr w:type="spellEnd"/>
      <w:r w:rsidR="0020225D" w:rsidRPr="0005786B">
        <w:rPr>
          <w:rFonts w:asciiTheme="majorBidi" w:hAnsiTheme="majorBidi" w:cstheme="majorBidi"/>
          <w:sz w:val="24"/>
          <w:szCs w:val="24"/>
        </w:rPr>
        <w:t>. J. Indian Chem. vol. 87, pp. 595-600</w:t>
      </w:r>
      <w:r w:rsidR="0020225D" w:rsidRPr="0005786B">
        <w:rPr>
          <w:rFonts w:asciiTheme="majorBidi" w:hAnsiTheme="majorBidi" w:cstheme="majorBidi"/>
          <w:b/>
          <w:bCs/>
          <w:sz w:val="24"/>
          <w:szCs w:val="24"/>
        </w:rPr>
        <w:t>,( 2010).</w:t>
      </w:r>
    </w:p>
    <w:p w:rsidR="003E25CE" w:rsidRDefault="0005786B" w:rsidP="003E536C">
      <w:pPr>
        <w:bidi w:val="0"/>
        <w:rPr>
          <w:rFonts w:asciiTheme="majorBidi" w:hAnsiTheme="majorBidi" w:cstheme="majorBidi"/>
          <w:sz w:val="24"/>
          <w:szCs w:val="24"/>
        </w:rPr>
      </w:pPr>
      <w:r w:rsidRPr="0005786B">
        <w:rPr>
          <w:rFonts w:ascii="Arial" w:hAnsi="Arial" w:cs="Arial"/>
          <w:color w:val="222222"/>
          <w:sz w:val="24"/>
          <w:szCs w:val="24"/>
          <w:lang w:bidi="ar-EG"/>
        </w:rPr>
        <w:t>4</w:t>
      </w:r>
      <w:r w:rsidR="003E536C">
        <w:rPr>
          <w:rFonts w:ascii="Arial" w:hAnsi="Arial" w:cs="Arial"/>
          <w:color w:val="222222"/>
          <w:sz w:val="24"/>
          <w:szCs w:val="24"/>
          <w:lang w:bidi="ar-EG"/>
        </w:rPr>
        <w:t>5</w:t>
      </w:r>
      <w:r w:rsidRPr="0005786B">
        <w:rPr>
          <w:rFonts w:ascii="Arial" w:hAnsi="Arial" w:cs="Arial"/>
          <w:color w:val="222222"/>
          <w:sz w:val="24"/>
          <w:szCs w:val="24"/>
          <w:lang w:bidi="ar-EG"/>
        </w:rPr>
        <w:t>)</w:t>
      </w:r>
      <w:proofErr w:type="spellStart"/>
      <w:r w:rsidR="0015013F" w:rsidRPr="0005786B">
        <w:fldChar w:fldCharType="begin"/>
      </w:r>
      <w:r w:rsidR="0015013F">
        <w:instrText xml:space="preserve"> HYPERLINK "javascript:void(0)" </w:instrText>
      </w:r>
      <w:r w:rsidR="0015013F" w:rsidRPr="0005786B">
        <w:fldChar w:fldCharType="separate"/>
      </w:r>
      <w:r w:rsidR="007A58DE" w:rsidRPr="0005786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Hydrazinecarbothioamide</w:t>
      </w:r>
      <w:proofErr w:type="spellEnd"/>
      <w:r w:rsidR="007A58DE" w:rsidRPr="0005786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 xml:space="preserve"> group in the synthesis of heterocycles</w:t>
      </w:r>
      <w:r w:rsidR="0015013F" w:rsidRPr="0005786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7A58DE" w:rsidRPr="0005786B">
        <w:rPr>
          <w:rFonts w:asciiTheme="majorBidi" w:hAnsiTheme="majorBidi" w:cstheme="majorBidi"/>
          <w:sz w:val="24"/>
          <w:szCs w:val="24"/>
        </w:rPr>
        <w:t xml:space="preserve">. AA Aly, AB Brown, </w:t>
      </w:r>
      <w:r w:rsidR="007A58DE" w:rsidRPr="0005786B">
        <w:rPr>
          <w:rFonts w:asciiTheme="majorBidi" w:hAnsiTheme="majorBidi" w:cstheme="majorBidi"/>
          <w:b/>
          <w:bCs/>
          <w:sz w:val="24"/>
          <w:szCs w:val="24"/>
          <w:u w:val="single"/>
        </w:rPr>
        <w:t>TI El-</w:t>
      </w:r>
      <w:proofErr w:type="spellStart"/>
      <w:r w:rsidR="007A58DE" w:rsidRPr="0005786B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7A58DE" w:rsidRPr="0005786B">
        <w:rPr>
          <w:rFonts w:asciiTheme="majorBidi" w:hAnsiTheme="majorBidi" w:cstheme="majorBidi"/>
          <w:b/>
          <w:bCs/>
          <w:sz w:val="24"/>
          <w:szCs w:val="24"/>
          <w:u w:val="single"/>
        </w:rPr>
        <w:t>,</w:t>
      </w:r>
      <w:r w:rsidR="007A58DE" w:rsidRPr="0005786B">
        <w:rPr>
          <w:rFonts w:asciiTheme="majorBidi" w:hAnsiTheme="majorBidi" w:cstheme="majorBidi"/>
          <w:sz w:val="24"/>
          <w:szCs w:val="24"/>
        </w:rPr>
        <w:t xml:space="preserve"> AM Mohamed, RAH </w:t>
      </w:r>
      <w:proofErr w:type="spellStart"/>
      <w:r w:rsidR="007A58DE" w:rsidRPr="0005786B">
        <w:rPr>
          <w:rFonts w:asciiTheme="majorBidi" w:hAnsiTheme="majorBidi" w:cstheme="majorBidi"/>
          <w:sz w:val="24"/>
          <w:szCs w:val="24"/>
        </w:rPr>
        <w:t>Mekheimer</w:t>
      </w:r>
      <w:proofErr w:type="spellEnd"/>
      <w:r w:rsidR="007A58DE" w:rsidRPr="0005786B">
        <w:rPr>
          <w:rFonts w:asciiTheme="majorBidi" w:hAnsiTheme="majorBidi" w:cstheme="majorBidi"/>
          <w:sz w:val="24"/>
          <w:szCs w:val="24"/>
        </w:rPr>
        <w:t>. ARKIVOC (</w:t>
      </w:r>
      <w:proofErr w:type="spellStart"/>
      <w:r w:rsidR="007A58DE" w:rsidRPr="0005786B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7A58DE" w:rsidRPr="0005786B">
        <w:rPr>
          <w:rFonts w:asciiTheme="majorBidi" w:hAnsiTheme="majorBidi" w:cstheme="majorBidi"/>
          <w:sz w:val="24"/>
          <w:szCs w:val="24"/>
        </w:rPr>
        <w:t xml:space="preserve">) 150-197 </w:t>
      </w:r>
      <w:r w:rsidR="007A58DE" w:rsidRPr="0005786B">
        <w:rPr>
          <w:rFonts w:asciiTheme="majorBidi" w:hAnsiTheme="majorBidi" w:cstheme="majorBidi"/>
          <w:b/>
          <w:bCs/>
          <w:sz w:val="24"/>
          <w:szCs w:val="24"/>
        </w:rPr>
        <w:t>(2009)</w:t>
      </w:r>
      <w:r w:rsidR="00BD005C" w:rsidRPr="0005786B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E25CE" w:rsidRDefault="003E25CE" w:rsidP="003E536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3E536C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)</w:t>
      </w:r>
      <w:r w:rsidR="003E536C">
        <w:rPr>
          <w:rFonts w:asciiTheme="majorBidi" w:hAnsiTheme="majorBidi" w:cstheme="majorBidi"/>
          <w:sz w:val="24"/>
          <w:szCs w:val="24"/>
        </w:rPr>
        <w:t xml:space="preserve"> </w:t>
      </w:r>
      <w:r w:rsidR="00A167E8" w:rsidRPr="003E25CE">
        <w:rPr>
          <w:rFonts w:asciiTheme="majorBidi" w:hAnsiTheme="majorBidi" w:cstheme="majorBidi"/>
          <w:sz w:val="24"/>
          <w:szCs w:val="24"/>
        </w:rPr>
        <w:t>Theoretical and experimental investigations on the structure and vibrational spectra of 6-amino-3-methyl-1-phenyl-1H-pyrazolo- [3,4-</w:t>
      </w:r>
      <w:r w:rsidR="00A167E8" w:rsidRPr="003E25CE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A167E8" w:rsidRPr="003E25CE">
        <w:rPr>
          <w:rFonts w:asciiTheme="majorBidi" w:hAnsiTheme="majorBidi" w:cstheme="majorBidi"/>
          <w:sz w:val="24"/>
          <w:szCs w:val="24"/>
        </w:rPr>
        <w:t xml:space="preserve">]pyridine-5-carboxylic acid and 6,7-dihydro-3-methyl-6- -oxo-1-phenyl-1H-pyrazolo[3,4-b]pyridine-5-carbonitrile </w:t>
      </w:r>
      <w:r w:rsidR="00A167E8" w:rsidRPr="003E25C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A167E8" w:rsidRPr="003E25CE">
        <w:rPr>
          <w:rFonts w:asciiTheme="majorBidi" w:hAnsiTheme="majorBidi" w:cstheme="majorBidi"/>
          <w:sz w:val="24"/>
          <w:szCs w:val="24"/>
        </w:rPr>
        <w:t xml:space="preserve">K </w:t>
      </w:r>
      <w:proofErr w:type="spellStart"/>
      <w:r w:rsidR="00A167E8" w:rsidRPr="003E25CE">
        <w:rPr>
          <w:rFonts w:asciiTheme="majorBidi" w:hAnsiTheme="majorBidi" w:cstheme="majorBidi"/>
          <w:sz w:val="24"/>
          <w:szCs w:val="24"/>
        </w:rPr>
        <w:t>Bahgat</w:t>
      </w:r>
      <w:proofErr w:type="spellEnd"/>
      <w:r w:rsidR="00A167E8" w:rsidRPr="003E25CE">
        <w:rPr>
          <w:rFonts w:asciiTheme="majorBidi" w:hAnsiTheme="majorBidi" w:cstheme="majorBidi"/>
          <w:sz w:val="24"/>
          <w:szCs w:val="24"/>
        </w:rPr>
        <w:t xml:space="preserve">, N AL-DEN JASEM, </w:t>
      </w:r>
      <w:r w:rsidR="00A167E8" w:rsidRPr="003E25CE">
        <w:rPr>
          <w:rFonts w:asciiTheme="majorBidi" w:hAnsiTheme="majorBidi" w:cstheme="majorBidi"/>
          <w:b/>
          <w:bCs/>
          <w:sz w:val="24"/>
          <w:szCs w:val="24"/>
          <w:u w:val="single"/>
        </w:rPr>
        <w:t>T El-</w:t>
      </w:r>
      <w:proofErr w:type="spellStart"/>
      <w:r w:rsidR="00A167E8" w:rsidRPr="003E25CE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A167E8" w:rsidRPr="003E25CE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  <w:r w:rsidR="00A167E8" w:rsidRPr="003E25CE">
        <w:rPr>
          <w:rFonts w:asciiTheme="majorBidi" w:hAnsiTheme="majorBidi" w:cstheme="majorBidi"/>
          <w:sz w:val="24"/>
          <w:szCs w:val="24"/>
        </w:rPr>
        <w:t xml:space="preserve">  J. Serb. Chem. Soc. 74 (5) 555–571 </w:t>
      </w:r>
      <w:r w:rsidR="00A167E8" w:rsidRPr="003E25CE">
        <w:rPr>
          <w:rFonts w:asciiTheme="majorBidi" w:hAnsiTheme="majorBidi" w:cstheme="majorBidi"/>
          <w:b/>
          <w:bCs/>
          <w:sz w:val="24"/>
          <w:szCs w:val="24"/>
        </w:rPr>
        <w:t>(2009).</w:t>
      </w:r>
    </w:p>
    <w:p w:rsidR="0015013F" w:rsidRDefault="003E25CE" w:rsidP="003E536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3E536C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7260E0" w:rsidRPr="003E25CE">
        <w:rPr>
          <w:rFonts w:asciiTheme="majorBidi" w:hAnsiTheme="majorBidi" w:cstheme="majorBidi"/>
          <w:sz w:val="24"/>
          <w:szCs w:val="24"/>
        </w:rPr>
        <w:t xml:space="preserve">Modern </w:t>
      </w:r>
      <w:proofErr w:type="spellStart"/>
      <w:r w:rsidR="007260E0" w:rsidRPr="003E25CE">
        <w:rPr>
          <w:rFonts w:asciiTheme="majorBidi" w:hAnsiTheme="majorBidi" w:cstheme="majorBidi"/>
          <w:sz w:val="24"/>
          <w:szCs w:val="24"/>
        </w:rPr>
        <w:t>Friedel</w:t>
      </w:r>
      <w:proofErr w:type="spellEnd"/>
      <w:r w:rsidR="007260E0" w:rsidRPr="003E25CE">
        <w:rPr>
          <w:rFonts w:asciiTheme="majorBidi" w:hAnsiTheme="majorBidi" w:cstheme="majorBidi"/>
          <w:sz w:val="24"/>
          <w:szCs w:val="24"/>
        </w:rPr>
        <w:t xml:space="preserve"> Crafts Chemistry. Part 29.Cyclialkylation of Some </w:t>
      </w:r>
      <w:proofErr w:type="spellStart"/>
      <w:r w:rsidR="007260E0" w:rsidRPr="003E25CE">
        <w:rPr>
          <w:rFonts w:asciiTheme="majorBidi" w:hAnsiTheme="majorBidi" w:cstheme="majorBidi"/>
          <w:sz w:val="24"/>
          <w:szCs w:val="24"/>
        </w:rPr>
        <w:t>Triphenylated</w:t>
      </w:r>
      <w:proofErr w:type="spellEnd"/>
      <w:r w:rsidR="007260E0" w:rsidRPr="003E25CE">
        <w:rPr>
          <w:rFonts w:asciiTheme="majorBidi" w:hAnsiTheme="majorBidi" w:cstheme="majorBidi"/>
          <w:sz w:val="24"/>
          <w:szCs w:val="24"/>
        </w:rPr>
        <w:t xml:space="preserve"> Propane, Butane and Pentane Substrates to </w:t>
      </w:r>
      <w:proofErr w:type="spellStart"/>
      <w:r w:rsidR="007260E0" w:rsidRPr="003E25CE">
        <w:rPr>
          <w:rFonts w:asciiTheme="majorBidi" w:hAnsiTheme="majorBidi" w:cstheme="majorBidi"/>
          <w:sz w:val="24"/>
          <w:szCs w:val="24"/>
        </w:rPr>
        <w:t>Triphenyl</w:t>
      </w:r>
      <w:proofErr w:type="spellEnd"/>
      <w:r w:rsidR="007260E0" w:rsidRPr="003E25CE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7260E0" w:rsidRPr="003E25CE">
        <w:rPr>
          <w:rFonts w:asciiTheme="majorBidi" w:hAnsiTheme="majorBidi" w:cstheme="majorBidi"/>
          <w:sz w:val="24"/>
          <w:szCs w:val="24"/>
        </w:rPr>
        <w:t>ated</w:t>
      </w:r>
      <w:proofErr w:type="spellEnd"/>
      <w:r w:rsidR="007260E0" w:rsidRPr="003E25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260E0" w:rsidRPr="003E25CE">
        <w:rPr>
          <w:rFonts w:asciiTheme="majorBidi" w:hAnsiTheme="majorBidi" w:cstheme="majorBidi"/>
          <w:sz w:val="24"/>
          <w:szCs w:val="24"/>
        </w:rPr>
        <w:t>Indans</w:t>
      </w:r>
      <w:proofErr w:type="spellEnd"/>
      <w:r w:rsidR="007260E0" w:rsidRPr="003E25CE">
        <w:rPr>
          <w:rFonts w:asciiTheme="majorBidi" w:hAnsiTheme="majorBidi" w:cstheme="majorBidi"/>
          <w:sz w:val="24"/>
          <w:szCs w:val="24"/>
        </w:rPr>
        <w:t xml:space="preserve"> Under </w:t>
      </w:r>
      <w:proofErr w:type="spellStart"/>
      <w:r w:rsidR="007260E0" w:rsidRPr="003E25CE">
        <w:rPr>
          <w:rFonts w:asciiTheme="majorBidi" w:hAnsiTheme="majorBidi" w:cstheme="majorBidi"/>
          <w:sz w:val="24"/>
          <w:szCs w:val="24"/>
        </w:rPr>
        <w:t>Friedel</w:t>
      </w:r>
      <w:proofErr w:type="spellEnd"/>
      <w:r w:rsidR="007260E0" w:rsidRPr="003E25CE">
        <w:rPr>
          <w:rFonts w:asciiTheme="majorBidi" w:hAnsiTheme="majorBidi" w:cstheme="majorBidi"/>
          <w:sz w:val="24"/>
          <w:szCs w:val="24"/>
        </w:rPr>
        <w:t xml:space="preserve">-Crafts Conditions. , Ali A </w:t>
      </w:r>
      <w:proofErr w:type="spellStart"/>
      <w:r w:rsidR="007260E0" w:rsidRPr="003E25CE">
        <w:rPr>
          <w:rFonts w:asciiTheme="majorBidi" w:hAnsiTheme="majorBidi" w:cstheme="majorBidi"/>
          <w:sz w:val="24"/>
          <w:szCs w:val="24"/>
        </w:rPr>
        <w:t>Khalaf</w:t>
      </w:r>
      <w:proofErr w:type="spellEnd"/>
      <w:r w:rsidR="007260E0" w:rsidRPr="003E25CE">
        <w:rPr>
          <w:rFonts w:asciiTheme="majorBidi" w:hAnsiTheme="majorBidi" w:cstheme="majorBidi"/>
          <w:sz w:val="24"/>
          <w:szCs w:val="24"/>
        </w:rPr>
        <w:t xml:space="preserve"> , Ibrahim M </w:t>
      </w:r>
      <w:proofErr w:type="spellStart"/>
      <w:r w:rsidR="007260E0" w:rsidRPr="003E25CE">
        <w:rPr>
          <w:rFonts w:asciiTheme="majorBidi" w:hAnsiTheme="majorBidi" w:cstheme="majorBidi"/>
          <w:sz w:val="24"/>
          <w:szCs w:val="24"/>
        </w:rPr>
        <w:t>Awad</w:t>
      </w:r>
      <w:proofErr w:type="spellEnd"/>
      <w:r w:rsidR="007260E0" w:rsidRPr="003E25CE">
        <w:rPr>
          <w:rFonts w:asciiTheme="majorBidi" w:hAnsiTheme="majorBidi" w:cstheme="majorBidi"/>
          <w:sz w:val="24"/>
          <w:szCs w:val="24"/>
        </w:rPr>
        <w:t>, T</w:t>
      </w:r>
      <w:r w:rsidR="007260E0" w:rsidRPr="003E25CE">
        <w:rPr>
          <w:rFonts w:asciiTheme="majorBidi" w:hAnsiTheme="majorBidi" w:cstheme="majorBidi"/>
          <w:b/>
          <w:bCs/>
          <w:sz w:val="24"/>
          <w:szCs w:val="24"/>
          <w:u w:val="single"/>
        </w:rPr>
        <w:t>. I. El-</w:t>
      </w:r>
      <w:proofErr w:type="spellStart"/>
      <w:r w:rsidR="007260E0" w:rsidRPr="003E25CE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7260E0" w:rsidRPr="003E25CE">
        <w:rPr>
          <w:rFonts w:asciiTheme="majorBidi" w:hAnsiTheme="majorBidi" w:cstheme="majorBidi"/>
          <w:sz w:val="24"/>
          <w:szCs w:val="24"/>
        </w:rPr>
        <w:t xml:space="preserve"> and H A K </w:t>
      </w:r>
      <w:proofErr w:type="spellStart"/>
      <w:r w:rsidR="007260E0" w:rsidRPr="003E25CE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="007260E0" w:rsidRPr="003E25CE">
        <w:rPr>
          <w:rFonts w:asciiTheme="majorBidi" w:hAnsiTheme="majorBidi" w:cstheme="majorBidi"/>
          <w:sz w:val="24"/>
          <w:szCs w:val="24"/>
        </w:rPr>
        <w:t xml:space="preserve"> El-</w:t>
      </w:r>
      <w:proofErr w:type="spellStart"/>
      <w:r w:rsidR="007260E0" w:rsidRPr="003E25CE">
        <w:rPr>
          <w:rFonts w:asciiTheme="majorBidi" w:hAnsiTheme="majorBidi" w:cstheme="majorBidi"/>
          <w:sz w:val="24"/>
          <w:szCs w:val="24"/>
        </w:rPr>
        <w:t>Aal</w:t>
      </w:r>
      <w:proofErr w:type="spellEnd"/>
      <w:r w:rsidR="007260E0" w:rsidRPr="003E25CE">
        <w:rPr>
          <w:rFonts w:asciiTheme="majorBidi" w:hAnsiTheme="majorBidi" w:cstheme="majorBidi"/>
          <w:sz w:val="24"/>
          <w:szCs w:val="24"/>
        </w:rPr>
        <w:t>. J. Indian.Chem.Soc.vol.85, pp. 300-305</w:t>
      </w:r>
      <w:r w:rsidR="007260E0" w:rsidRPr="003E25CE">
        <w:rPr>
          <w:rFonts w:asciiTheme="majorBidi" w:hAnsiTheme="majorBidi" w:cstheme="majorBidi"/>
          <w:b/>
          <w:bCs/>
          <w:sz w:val="24"/>
          <w:szCs w:val="24"/>
        </w:rPr>
        <w:t>( 2008).</w:t>
      </w:r>
    </w:p>
    <w:p w:rsidR="0015013F" w:rsidRDefault="0015013F" w:rsidP="003E536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4</w:t>
      </w:r>
      <w:r w:rsidR="003E536C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hyperlink r:id="rId37" w:history="1">
        <w:r w:rsidR="009657FD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Synthesis of Newly Substituted </w:t>
        </w:r>
        <w:proofErr w:type="spellStart"/>
        <w:r w:rsidR="009657FD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Pyrazoles</w:t>
        </w:r>
        <w:proofErr w:type="spellEnd"/>
        <w:r w:rsidR="009657FD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 and Substituted </w:t>
        </w:r>
        <w:proofErr w:type="spellStart"/>
        <w:r w:rsidR="009657FD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Pyrazolo</w:t>
        </w:r>
        <w:proofErr w:type="spellEnd"/>
        <w:r w:rsidR="009657FD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[3,4</w:t>
        </w:r>
        <w:r w:rsidR="009657FD" w:rsidRPr="0015013F">
          <w:rPr>
            <w:rStyle w:val="Hyperlink"/>
            <w:rFonts w:ascii="Cambria Math" w:hAnsi="Cambria Math" w:cs="Cambria Math"/>
            <w:color w:val="auto"/>
            <w:sz w:val="24"/>
            <w:szCs w:val="24"/>
            <w:u w:val="none"/>
            <w:shd w:val="clear" w:color="auto" w:fill="FFFFFF"/>
          </w:rPr>
          <w:t>‐</w:t>
        </w:r>
        <w:r w:rsidR="009657FD" w:rsidRPr="0015013F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shd w:val="clear" w:color="auto" w:fill="FFFFFF"/>
          </w:rPr>
          <w:t>b</w:t>
        </w:r>
        <w:r w:rsidR="009657FD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]Pyridines Based on 5</w:t>
        </w:r>
        <w:r w:rsidR="009657FD" w:rsidRPr="0015013F">
          <w:rPr>
            <w:rStyle w:val="Hyperlink"/>
            <w:rFonts w:ascii="Cambria Math" w:hAnsi="Cambria Math" w:cs="Cambria Math"/>
            <w:color w:val="auto"/>
            <w:sz w:val="24"/>
            <w:szCs w:val="24"/>
            <w:u w:val="none"/>
            <w:shd w:val="clear" w:color="auto" w:fill="FFFFFF"/>
          </w:rPr>
          <w:t>‐</w:t>
        </w:r>
        <w:r w:rsidR="009657FD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Amino</w:t>
        </w:r>
        <w:r w:rsidR="009657FD" w:rsidRPr="0015013F">
          <w:rPr>
            <w:rStyle w:val="Hyperlink"/>
            <w:rFonts w:ascii="Cambria Math" w:hAnsi="Cambria Math" w:cs="Cambria Math"/>
            <w:color w:val="auto"/>
            <w:sz w:val="24"/>
            <w:szCs w:val="24"/>
            <w:u w:val="none"/>
            <w:shd w:val="clear" w:color="auto" w:fill="FFFFFF"/>
          </w:rPr>
          <w:t>‐</w:t>
        </w:r>
        <w:r w:rsidR="009657FD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3</w:t>
        </w:r>
        <w:r w:rsidR="009657FD" w:rsidRPr="0015013F">
          <w:rPr>
            <w:rStyle w:val="Hyperlink"/>
            <w:rFonts w:ascii="Cambria Math" w:hAnsi="Cambria Math" w:cs="Cambria Math"/>
            <w:color w:val="auto"/>
            <w:sz w:val="24"/>
            <w:szCs w:val="24"/>
            <w:u w:val="none"/>
            <w:shd w:val="clear" w:color="auto" w:fill="FFFFFF"/>
          </w:rPr>
          <w:t>‐</w:t>
        </w:r>
        <w:r w:rsidR="009657FD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Methyl</w:t>
        </w:r>
        <w:r w:rsidR="009657FD" w:rsidRPr="0015013F">
          <w:rPr>
            <w:rStyle w:val="Hyperlink"/>
            <w:rFonts w:ascii="Cambria Math" w:hAnsi="Cambria Math" w:cs="Cambria Math"/>
            <w:color w:val="auto"/>
            <w:sz w:val="24"/>
            <w:szCs w:val="24"/>
            <w:u w:val="none"/>
            <w:shd w:val="clear" w:color="auto" w:fill="FFFFFF"/>
          </w:rPr>
          <w:t>‐</w:t>
        </w:r>
        <w:r w:rsidR="009657FD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1</w:t>
        </w:r>
        <w:r w:rsidR="009657FD" w:rsidRPr="0015013F">
          <w:rPr>
            <w:rStyle w:val="Hyperlink"/>
            <w:rFonts w:ascii="Cambria Math" w:hAnsi="Cambria Math" w:cs="Cambria Math"/>
            <w:color w:val="auto"/>
            <w:sz w:val="24"/>
            <w:szCs w:val="24"/>
            <w:u w:val="none"/>
            <w:shd w:val="clear" w:color="auto" w:fill="FFFFFF"/>
          </w:rPr>
          <w:t>‐</w:t>
        </w:r>
        <w:r w:rsidR="009657FD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Phenylpyrazole</w:t>
        </w:r>
      </w:hyperlink>
      <w:r w:rsidR="009657FD" w:rsidRPr="0015013F">
        <w:rPr>
          <w:rFonts w:asciiTheme="majorBidi" w:hAnsiTheme="majorBidi" w:cstheme="majorBidi"/>
          <w:sz w:val="24"/>
          <w:szCs w:val="24"/>
        </w:rPr>
        <w:t xml:space="preserve">. </w:t>
      </w:r>
      <w:r w:rsidR="009657FD" w:rsidRPr="0015013F">
        <w:rPr>
          <w:rFonts w:asciiTheme="majorBidi" w:hAnsiTheme="majorBidi" w:cstheme="majorBidi"/>
          <w:b/>
          <w:bCs/>
          <w:sz w:val="24"/>
          <w:szCs w:val="24"/>
          <w:u w:val="single"/>
        </w:rPr>
        <w:t>TI El</w:t>
      </w:r>
      <w:r w:rsidR="009657FD" w:rsidRPr="0015013F">
        <w:rPr>
          <w:rFonts w:ascii="Cambria Math" w:hAnsi="Cambria Math" w:cs="Cambria Math"/>
          <w:b/>
          <w:bCs/>
          <w:sz w:val="24"/>
          <w:szCs w:val="24"/>
          <w:u w:val="single"/>
        </w:rPr>
        <w:t>‐</w:t>
      </w:r>
      <w:proofErr w:type="spellStart"/>
      <w:r w:rsidR="009657FD" w:rsidRPr="0015013F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9657FD" w:rsidRPr="0015013F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  <w:r w:rsidR="009657FD" w:rsidRPr="0015013F">
        <w:rPr>
          <w:rFonts w:asciiTheme="majorBidi" w:hAnsiTheme="majorBidi" w:cstheme="majorBidi"/>
          <w:sz w:val="24"/>
          <w:szCs w:val="24"/>
        </w:rPr>
        <w:t xml:space="preserve"> Journal of the Chinese Chemical Society 54 (2), 507-518 </w:t>
      </w:r>
      <w:r w:rsidR="009657FD" w:rsidRPr="0015013F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9657FD" w:rsidRPr="0015013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2007</w:t>
      </w:r>
      <w:r w:rsidR="009657FD" w:rsidRPr="0015013F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563DC2" w:rsidRDefault="0015013F" w:rsidP="003E536C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3E536C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hyperlink r:id="rId38" w:history="1">
        <w:r w:rsidR="00303C71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Studies on the Synthesis of Some New </w:t>
        </w:r>
        <w:proofErr w:type="spellStart"/>
        <w:r w:rsidR="00303C71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Cyanopyridine-Thione</w:t>
        </w:r>
        <w:proofErr w:type="spellEnd"/>
        <w:r w:rsidR="00303C71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 and </w:t>
        </w:r>
        <w:proofErr w:type="spellStart"/>
        <w:r w:rsidR="00303C71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Thieno</w:t>
        </w:r>
        <w:proofErr w:type="spellEnd"/>
        <w:r w:rsidR="00303C71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[2,3-</w:t>
        </w:r>
        <w:r w:rsidR="00303C71" w:rsidRPr="0015013F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shd w:val="clear" w:color="auto" w:fill="FFFFFF"/>
          </w:rPr>
          <w:t>b</w:t>
        </w:r>
        <w:r w:rsidR="00303C71" w:rsidRPr="0015013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]pyridine Derivatives</w:t>
        </w:r>
      </w:hyperlink>
      <w:r w:rsidR="00303C71" w:rsidRPr="0015013F">
        <w:rPr>
          <w:rFonts w:asciiTheme="majorBidi" w:hAnsiTheme="majorBidi" w:cstheme="majorBidi"/>
          <w:sz w:val="24"/>
          <w:szCs w:val="24"/>
        </w:rPr>
        <w:t>. OS Mohamed, EA Al-</w:t>
      </w:r>
      <w:proofErr w:type="spellStart"/>
      <w:r w:rsidR="00303C71" w:rsidRPr="0015013F">
        <w:rPr>
          <w:rFonts w:asciiTheme="majorBidi" w:hAnsiTheme="majorBidi" w:cstheme="majorBidi"/>
          <w:sz w:val="24"/>
          <w:szCs w:val="24"/>
        </w:rPr>
        <w:t>Taifi</w:t>
      </w:r>
      <w:proofErr w:type="spellEnd"/>
      <w:r w:rsidR="00303C71" w:rsidRPr="0015013F">
        <w:rPr>
          <w:rFonts w:asciiTheme="majorBidi" w:hAnsiTheme="majorBidi" w:cstheme="majorBidi"/>
          <w:sz w:val="24"/>
          <w:szCs w:val="24"/>
        </w:rPr>
        <w:t xml:space="preserve">, </w:t>
      </w:r>
      <w:r w:rsidR="00303C71" w:rsidRPr="0015013F">
        <w:rPr>
          <w:rFonts w:asciiTheme="majorBidi" w:hAnsiTheme="majorBidi" w:cstheme="majorBidi"/>
          <w:b/>
          <w:bCs/>
          <w:sz w:val="24"/>
          <w:szCs w:val="24"/>
          <w:u w:val="single"/>
        </w:rPr>
        <w:t>TI El-</w:t>
      </w:r>
      <w:proofErr w:type="spellStart"/>
      <w:r w:rsidR="00303C71" w:rsidRPr="0015013F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303C71" w:rsidRPr="0015013F">
        <w:rPr>
          <w:rFonts w:asciiTheme="majorBidi" w:hAnsiTheme="majorBidi" w:cstheme="majorBidi"/>
          <w:b/>
          <w:bCs/>
          <w:sz w:val="24"/>
          <w:szCs w:val="24"/>
          <w:u w:val="single"/>
        </w:rPr>
        <w:t>,</w:t>
      </w:r>
      <w:r w:rsidR="00303C71" w:rsidRPr="0015013F">
        <w:rPr>
          <w:rFonts w:asciiTheme="majorBidi" w:hAnsiTheme="majorBidi" w:cstheme="majorBidi"/>
          <w:sz w:val="24"/>
          <w:szCs w:val="24"/>
        </w:rPr>
        <w:t xml:space="preserve"> EAG </w:t>
      </w:r>
      <w:proofErr w:type="spellStart"/>
      <w:r w:rsidR="00303C71" w:rsidRPr="0015013F">
        <w:rPr>
          <w:rFonts w:asciiTheme="majorBidi" w:hAnsiTheme="majorBidi" w:cstheme="majorBidi"/>
          <w:sz w:val="24"/>
          <w:szCs w:val="24"/>
        </w:rPr>
        <w:t>Bakhite</w:t>
      </w:r>
      <w:proofErr w:type="spellEnd"/>
      <w:r w:rsidR="00303C71" w:rsidRPr="0015013F">
        <w:rPr>
          <w:rFonts w:asciiTheme="majorBidi" w:hAnsiTheme="majorBidi" w:cstheme="majorBidi"/>
          <w:sz w:val="24"/>
          <w:szCs w:val="24"/>
        </w:rPr>
        <w:t xml:space="preserve">. Phosphorus, Sulfur, and Silicon and the Related Elements 182 (5), 1061-1082 </w:t>
      </w:r>
      <w:r w:rsidR="00303C71" w:rsidRPr="0015013F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303C71" w:rsidRPr="0015013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2007</w:t>
      </w:r>
      <w:r w:rsidR="00563DC2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563DC2" w:rsidRDefault="003E536C" w:rsidP="00563DC2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50</w:t>
      </w:r>
      <w:r w:rsidR="00563DC2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8A7463" w:rsidRPr="00563DC2">
        <w:rPr>
          <w:rFonts w:asciiTheme="majorBidi" w:hAnsiTheme="majorBidi" w:cstheme="majorBidi"/>
          <w:sz w:val="24"/>
          <w:szCs w:val="24"/>
        </w:rPr>
        <w:t xml:space="preserve">Synthesis of Newly Substituted </w:t>
      </w:r>
      <w:proofErr w:type="spellStart"/>
      <w:r w:rsidR="008A7463" w:rsidRPr="00563DC2">
        <w:rPr>
          <w:rFonts w:asciiTheme="majorBidi" w:hAnsiTheme="majorBidi" w:cstheme="majorBidi"/>
          <w:sz w:val="24"/>
          <w:szCs w:val="24"/>
        </w:rPr>
        <w:t>Pyrazoles</w:t>
      </w:r>
      <w:proofErr w:type="spellEnd"/>
      <w:r w:rsidR="008A7463" w:rsidRPr="00563DC2">
        <w:rPr>
          <w:rFonts w:asciiTheme="majorBidi" w:hAnsiTheme="majorBidi" w:cstheme="majorBidi"/>
          <w:sz w:val="24"/>
          <w:szCs w:val="24"/>
        </w:rPr>
        <w:t xml:space="preserve"> and Substituted </w:t>
      </w:r>
      <w:proofErr w:type="spellStart"/>
      <w:r w:rsidR="008A7463" w:rsidRPr="00563DC2">
        <w:rPr>
          <w:rFonts w:asciiTheme="majorBidi" w:hAnsiTheme="majorBidi" w:cstheme="majorBidi"/>
          <w:sz w:val="24"/>
          <w:szCs w:val="24"/>
        </w:rPr>
        <w:t>Pyrazolo</w:t>
      </w:r>
      <w:proofErr w:type="spellEnd"/>
      <w:r w:rsidR="008A7463" w:rsidRPr="00563DC2">
        <w:rPr>
          <w:rFonts w:asciiTheme="majorBidi" w:hAnsiTheme="majorBidi" w:cstheme="majorBidi"/>
          <w:sz w:val="24"/>
          <w:szCs w:val="24"/>
        </w:rPr>
        <w:t>[3,4-</w:t>
      </w:r>
      <w:r w:rsidR="008A7463" w:rsidRPr="00563DC2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8A7463" w:rsidRPr="00563DC2">
        <w:rPr>
          <w:rFonts w:asciiTheme="majorBidi" w:hAnsiTheme="majorBidi" w:cstheme="majorBidi"/>
          <w:sz w:val="24"/>
          <w:szCs w:val="24"/>
        </w:rPr>
        <w:t>]</w:t>
      </w:r>
      <w:r w:rsidR="00251CE1" w:rsidRPr="00563DC2">
        <w:rPr>
          <w:rFonts w:asciiTheme="majorBidi" w:hAnsiTheme="majorBidi" w:cstheme="majorBidi"/>
          <w:sz w:val="24"/>
          <w:szCs w:val="24"/>
        </w:rPr>
        <w:t xml:space="preserve"> </w:t>
      </w:r>
      <w:r w:rsidR="008A7463" w:rsidRPr="00563DC2">
        <w:rPr>
          <w:rFonts w:asciiTheme="majorBidi" w:hAnsiTheme="majorBidi" w:cstheme="majorBidi"/>
          <w:sz w:val="24"/>
          <w:szCs w:val="24"/>
        </w:rPr>
        <w:t xml:space="preserve">pyridines Based on 5-Amino-3-Methyl-1-PhenylPyrazole.,  </w:t>
      </w:r>
      <w:r w:rsidR="008A7463" w:rsidRPr="00563DC2">
        <w:rPr>
          <w:rFonts w:asciiTheme="majorBidi" w:hAnsiTheme="majorBidi" w:cstheme="majorBidi"/>
          <w:b/>
          <w:bCs/>
          <w:sz w:val="24"/>
          <w:szCs w:val="24"/>
          <w:u w:val="single"/>
        </w:rPr>
        <w:t>T. I. El-</w:t>
      </w:r>
      <w:proofErr w:type="spellStart"/>
      <w:r w:rsidR="008A7463" w:rsidRPr="00563DC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8A7463" w:rsidRPr="00563DC2">
        <w:rPr>
          <w:rFonts w:asciiTheme="majorBidi" w:hAnsiTheme="majorBidi" w:cstheme="majorBidi"/>
          <w:b/>
          <w:bCs/>
          <w:sz w:val="24"/>
          <w:szCs w:val="24"/>
          <w:u w:val="single"/>
        </w:rPr>
        <w:t>,</w:t>
      </w:r>
      <w:r w:rsidR="008A7463" w:rsidRPr="00563DC2">
        <w:rPr>
          <w:rFonts w:asciiTheme="majorBidi" w:hAnsiTheme="majorBidi" w:cstheme="majorBidi"/>
          <w:sz w:val="24"/>
          <w:szCs w:val="24"/>
        </w:rPr>
        <w:t xml:space="preserve"> J. Chinese Chem. Soc. 54(2),507-518,(</w:t>
      </w:r>
      <w:r w:rsidR="008A7463" w:rsidRPr="00563DC2">
        <w:rPr>
          <w:rFonts w:asciiTheme="majorBidi" w:hAnsiTheme="majorBidi" w:cstheme="majorBidi"/>
          <w:b/>
          <w:bCs/>
          <w:sz w:val="24"/>
          <w:szCs w:val="24"/>
        </w:rPr>
        <w:t>2007)</w:t>
      </w:r>
      <w:r w:rsidR="008A7463" w:rsidRPr="00563DC2">
        <w:rPr>
          <w:rFonts w:asciiTheme="majorBidi" w:hAnsiTheme="majorBidi" w:cstheme="majorBidi"/>
          <w:sz w:val="24"/>
          <w:szCs w:val="24"/>
        </w:rPr>
        <w:t>.</w:t>
      </w:r>
    </w:p>
    <w:p w:rsidR="00563DC2" w:rsidRDefault="00563DC2" w:rsidP="003E536C">
      <w:pPr>
        <w:bidi w:val="0"/>
        <w:rPr>
          <w:rFonts w:asciiTheme="majorBidi" w:hAnsiTheme="majorBidi" w:cstheme="majorBidi"/>
          <w:sz w:val="24"/>
          <w:szCs w:val="24"/>
        </w:rPr>
      </w:pPr>
      <w:r w:rsidRPr="00563DC2">
        <w:rPr>
          <w:rFonts w:asciiTheme="majorBidi" w:hAnsiTheme="majorBidi" w:cstheme="majorBidi"/>
          <w:sz w:val="24"/>
          <w:szCs w:val="24"/>
        </w:rPr>
        <w:t>5</w:t>
      </w:r>
      <w:r w:rsidR="003E536C">
        <w:rPr>
          <w:rFonts w:asciiTheme="majorBidi" w:hAnsiTheme="majorBidi" w:cstheme="majorBidi"/>
          <w:sz w:val="24"/>
          <w:szCs w:val="24"/>
        </w:rPr>
        <w:t>1</w:t>
      </w:r>
      <w:r w:rsidRPr="00563DC2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71A07" w:rsidRPr="00563DC2">
        <w:rPr>
          <w:rFonts w:asciiTheme="majorBidi" w:hAnsiTheme="majorBidi" w:cstheme="majorBidi"/>
          <w:sz w:val="24"/>
          <w:szCs w:val="24"/>
        </w:rPr>
        <w:t>S</w:t>
      </w:r>
      <w:r w:rsidR="008E317C" w:rsidRPr="00563DC2">
        <w:rPr>
          <w:rFonts w:asciiTheme="majorBidi" w:hAnsiTheme="majorBidi" w:cstheme="majorBidi"/>
          <w:sz w:val="24"/>
          <w:szCs w:val="24"/>
        </w:rPr>
        <w:t xml:space="preserve">ynthesis and antimicrobial activity of some new 1,3-diphenyl </w:t>
      </w:r>
      <w:proofErr w:type="spellStart"/>
      <w:r w:rsidR="008E317C" w:rsidRPr="00563DC2">
        <w:rPr>
          <w:rFonts w:asciiTheme="majorBidi" w:hAnsiTheme="majorBidi" w:cstheme="majorBidi"/>
          <w:sz w:val="24"/>
          <w:szCs w:val="24"/>
        </w:rPr>
        <w:t>pyrazoles</w:t>
      </w:r>
      <w:proofErr w:type="spellEnd"/>
      <w:r w:rsidR="008E317C" w:rsidRPr="00563DC2">
        <w:rPr>
          <w:rFonts w:asciiTheme="majorBidi" w:hAnsiTheme="majorBidi" w:cstheme="majorBidi"/>
          <w:sz w:val="24"/>
          <w:szCs w:val="24"/>
        </w:rPr>
        <w:t xml:space="preserve"> bearing pyrimidine, </w:t>
      </w:r>
      <w:proofErr w:type="spellStart"/>
      <w:r w:rsidR="008E317C" w:rsidRPr="00563DC2">
        <w:rPr>
          <w:rFonts w:asciiTheme="majorBidi" w:hAnsiTheme="majorBidi" w:cstheme="majorBidi"/>
          <w:sz w:val="24"/>
          <w:szCs w:val="24"/>
        </w:rPr>
        <w:t>pyrimidinethione</w:t>
      </w:r>
      <w:proofErr w:type="spellEnd"/>
      <w:r w:rsidR="008E317C" w:rsidRPr="00563DC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E317C" w:rsidRPr="00563DC2">
        <w:rPr>
          <w:rFonts w:asciiTheme="majorBidi" w:hAnsiTheme="majorBidi" w:cstheme="majorBidi"/>
          <w:sz w:val="24"/>
          <w:szCs w:val="24"/>
        </w:rPr>
        <w:t>thiazolopyrimidine</w:t>
      </w:r>
      <w:proofErr w:type="spellEnd"/>
      <w:r w:rsidR="008E317C" w:rsidRPr="00563DC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E317C" w:rsidRPr="00563DC2">
        <w:rPr>
          <w:rFonts w:asciiTheme="majorBidi" w:hAnsiTheme="majorBidi" w:cstheme="majorBidi"/>
          <w:sz w:val="24"/>
          <w:szCs w:val="24"/>
        </w:rPr>
        <w:t>triazolopyrimidine</w:t>
      </w:r>
      <w:proofErr w:type="spellEnd"/>
      <w:r w:rsidR="008E317C" w:rsidRPr="00563DC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E317C" w:rsidRPr="00563DC2">
        <w:rPr>
          <w:rFonts w:asciiTheme="majorBidi" w:hAnsiTheme="majorBidi" w:cstheme="majorBidi"/>
          <w:sz w:val="24"/>
          <w:szCs w:val="24"/>
        </w:rPr>
        <w:t>thio</w:t>
      </w:r>
      <w:proofErr w:type="spellEnd"/>
      <w:r w:rsidR="008E317C" w:rsidRPr="00563DC2">
        <w:rPr>
          <w:rFonts w:asciiTheme="majorBidi" w:hAnsiTheme="majorBidi" w:cstheme="majorBidi"/>
          <w:sz w:val="24"/>
          <w:szCs w:val="24"/>
        </w:rPr>
        <w:t xml:space="preserve"> and alkyl-</w:t>
      </w:r>
      <w:proofErr w:type="spellStart"/>
      <w:r w:rsidR="008E317C" w:rsidRPr="00563DC2">
        <w:rPr>
          <w:rFonts w:asciiTheme="majorBidi" w:hAnsiTheme="majorBidi" w:cstheme="majorBidi"/>
          <w:sz w:val="24"/>
          <w:szCs w:val="24"/>
        </w:rPr>
        <w:t>thiotriazolpyrimidinone</w:t>
      </w:r>
      <w:proofErr w:type="spellEnd"/>
      <w:r w:rsidR="008E317C" w:rsidRPr="00563DC2">
        <w:rPr>
          <w:rFonts w:asciiTheme="majorBidi" w:hAnsiTheme="majorBidi" w:cstheme="majorBidi"/>
          <w:sz w:val="24"/>
          <w:szCs w:val="24"/>
        </w:rPr>
        <w:t xml:space="preserve">  moieties at 4- position., </w:t>
      </w:r>
      <w:proofErr w:type="spellStart"/>
      <w:r w:rsidR="008E317C" w:rsidRPr="00563DC2">
        <w:rPr>
          <w:rFonts w:asciiTheme="majorBidi" w:hAnsiTheme="majorBidi" w:cstheme="majorBidi"/>
          <w:b/>
          <w:bCs/>
          <w:sz w:val="24"/>
          <w:szCs w:val="24"/>
          <w:u w:val="single"/>
        </w:rPr>
        <w:t>T.I.El-Emary</w:t>
      </w:r>
      <w:proofErr w:type="spellEnd"/>
      <w:r w:rsidR="008E317C" w:rsidRPr="00563DC2">
        <w:rPr>
          <w:rFonts w:asciiTheme="majorBidi" w:hAnsiTheme="majorBidi" w:cstheme="majorBidi"/>
          <w:sz w:val="24"/>
          <w:szCs w:val="24"/>
        </w:rPr>
        <w:t>, Sh. Abdel Mohsen.  phosphorus, sulfur and s</w:t>
      </w:r>
      <w:r>
        <w:rPr>
          <w:rFonts w:asciiTheme="majorBidi" w:hAnsiTheme="majorBidi" w:cstheme="majorBidi"/>
          <w:sz w:val="24"/>
          <w:szCs w:val="24"/>
        </w:rPr>
        <w:t xml:space="preserve">ilicon, 181,(11) ,2474 </w:t>
      </w:r>
      <w:r w:rsidRPr="00563DC2">
        <w:rPr>
          <w:rFonts w:asciiTheme="majorBidi" w:hAnsiTheme="majorBidi" w:cstheme="majorBidi"/>
          <w:b/>
          <w:bCs/>
          <w:sz w:val="24"/>
          <w:szCs w:val="24"/>
        </w:rPr>
        <w:t>(2006).</w:t>
      </w:r>
    </w:p>
    <w:p w:rsidR="00563DC2" w:rsidRDefault="003E536C" w:rsidP="00563DC2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52</w:t>
      </w:r>
      <w:r w:rsidR="00563DC2">
        <w:rPr>
          <w:rFonts w:asciiTheme="majorBidi" w:hAnsiTheme="majorBidi" w:cstheme="majorBidi"/>
          <w:sz w:val="24"/>
          <w:szCs w:val="24"/>
        </w:rPr>
        <w:t xml:space="preserve">) </w:t>
      </w:r>
      <w:r w:rsidR="007D72E2" w:rsidRPr="00563DC2">
        <w:rPr>
          <w:rFonts w:asciiTheme="majorBidi" w:hAnsiTheme="majorBidi" w:cstheme="majorBidi"/>
          <w:sz w:val="24"/>
          <w:szCs w:val="24"/>
        </w:rPr>
        <w:t xml:space="preserve">Synthesis and Characterization of New </w:t>
      </w:r>
      <w:proofErr w:type="spellStart"/>
      <w:r w:rsidR="007D72E2" w:rsidRPr="00563DC2">
        <w:rPr>
          <w:rFonts w:asciiTheme="majorBidi" w:hAnsiTheme="majorBidi" w:cstheme="majorBidi"/>
          <w:sz w:val="24"/>
          <w:szCs w:val="24"/>
        </w:rPr>
        <w:t>Polyketones</w:t>
      </w:r>
      <w:proofErr w:type="spellEnd"/>
      <w:r w:rsidR="007D72E2" w:rsidRPr="00563DC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7D72E2" w:rsidRPr="00563DC2">
        <w:rPr>
          <w:rFonts w:asciiTheme="majorBidi" w:hAnsiTheme="majorBidi" w:cstheme="majorBidi"/>
          <w:sz w:val="24"/>
          <w:szCs w:val="24"/>
        </w:rPr>
        <w:t>Copolyketones</w:t>
      </w:r>
      <w:proofErr w:type="spellEnd"/>
      <w:r w:rsidR="007D72E2" w:rsidRPr="00563DC2">
        <w:rPr>
          <w:rFonts w:asciiTheme="majorBidi" w:hAnsiTheme="majorBidi" w:cstheme="majorBidi"/>
          <w:sz w:val="24"/>
          <w:szCs w:val="24"/>
        </w:rPr>
        <w:t xml:space="preserve"> based on </w:t>
      </w:r>
      <w:proofErr w:type="spellStart"/>
      <w:r w:rsidR="007D72E2" w:rsidRPr="00563DC2">
        <w:rPr>
          <w:rFonts w:asciiTheme="majorBidi" w:hAnsiTheme="majorBidi" w:cstheme="majorBidi"/>
          <w:sz w:val="24"/>
          <w:szCs w:val="24"/>
        </w:rPr>
        <w:t>Difurfurylidenecyclopentanone</w:t>
      </w:r>
      <w:proofErr w:type="spellEnd"/>
      <w:r w:rsidR="007D72E2" w:rsidRPr="00563DC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D72E2" w:rsidRPr="00563DC2">
        <w:rPr>
          <w:rFonts w:asciiTheme="majorBidi" w:hAnsiTheme="majorBidi" w:cstheme="majorBidi"/>
          <w:sz w:val="24"/>
          <w:szCs w:val="24"/>
        </w:rPr>
        <w:t>Nayef</w:t>
      </w:r>
      <w:proofErr w:type="spellEnd"/>
      <w:r w:rsidR="007D72E2" w:rsidRPr="00563DC2">
        <w:rPr>
          <w:rFonts w:asciiTheme="majorBidi" w:hAnsiTheme="majorBidi" w:cstheme="majorBidi"/>
          <w:sz w:val="24"/>
          <w:szCs w:val="24"/>
        </w:rPr>
        <w:t xml:space="preserve"> S. Al-</w:t>
      </w:r>
      <w:proofErr w:type="spellStart"/>
      <w:r w:rsidR="007D72E2" w:rsidRPr="00563DC2">
        <w:rPr>
          <w:rFonts w:asciiTheme="majorBidi" w:hAnsiTheme="majorBidi" w:cstheme="majorBidi"/>
          <w:sz w:val="24"/>
          <w:szCs w:val="24"/>
        </w:rPr>
        <w:t>Muaikel</w:t>
      </w:r>
      <w:proofErr w:type="spellEnd"/>
      <w:r w:rsidR="007D72E2" w:rsidRPr="00563DC2">
        <w:rPr>
          <w:rFonts w:asciiTheme="majorBidi" w:hAnsiTheme="majorBidi" w:cstheme="majorBidi"/>
          <w:sz w:val="24"/>
          <w:szCs w:val="24"/>
        </w:rPr>
        <w:t xml:space="preserve">, </w:t>
      </w:r>
      <w:r w:rsidR="007D72E2" w:rsidRPr="00563DC2">
        <w:rPr>
          <w:rFonts w:asciiTheme="majorBidi" w:hAnsiTheme="majorBidi" w:cstheme="majorBidi"/>
          <w:b/>
          <w:bCs/>
          <w:sz w:val="24"/>
          <w:szCs w:val="24"/>
          <w:u w:val="single"/>
        </w:rPr>
        <w:t>T. I. El-</w:t>
      </w:r>
      <w:proofErr w:type="spellStart"/>
      <w:r w:rsidR="007D72E2" w:rsidRPr="00563DC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7D72E2" w:rsidRPr="00563DC2">
        <w:rPr>
          <w:rFonts w:asciiTheme="majorBidi" w:hAnsiTheme="majorBidi" w:cstheme="majorBidi"/>
          <w:b/>
          <w:bCs/>
          <w:sz w:val="24"/>
          <w:szCs w:val="24"/>
          <w:u w:val="single"/>
        </w:rPr>
        <w:t>,</w:t>
      </w:r>
      <w:r w:rsidR="007D72E2" w:rsidRPr="00563DC2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7D72E2" w:rsidRPr="00563DC2">
        <w:rPr>
          <w:rFonts w:asciiTheme="majorBidi" w:hAnsiTheme="majorBidi" w:cstheme="majorBidi"/>
          <w:sz w:val="24"/>
          <w:szCs w:val="24"/>
        </w:rPr>
        <w:t>kamal</w:t>
      </w:r>
      <w:proofErr w:type="spellEnd"/>
      <w:r w:rsidR="007D72E2" w:rsidRPr="00563DC2">
        <w:rPr>
          <w:rFonts w:asciiTheme="majorBidi" w:hAnsiTheme="majorBidi" w:cstheme="majorBidi"/>
          <w:sz w:val="24"/>
          <w:szCs w:val="24"/>
        </w:rPr>
        <w:t xml:space="preserve"> I. Aly. J. of Saudi Chem. Soc.10(1),149 </w:t>
      </w:r>
      <w:r w:rsidR="007D72E2" w:rsidRPr="00563DC2">
        <w:rPr>
          <w:rFonts w:asciiTheme="majorBidi" w:hAnsiTheme="majorBidi" w:cstheme="majorBidi"/>
          <w:b/>
          <w:bCs/>
          <w:sz w:val="24"/>
          <w:szCs w:val="24"/>
        </w:rPr>
        <w:t>(2006).</w:t>
      </w:r>
    </w:p>
    <w:p w:rsidR="00563DC2" w:rsidRDefault="00563DC2" w:rsidP="003E536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3E536C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8453B6" w:rsidRPr="00563DC2">
        <w:rPr>
          <w:rFonts w:asciiTheme="majorBidi" w:hAnsiTheme="majorBidi" w:cstheme="majorBidi"/>
          <w:sz w:val="24"/>
          <w:szCs w:val="24"/>
        </w:rPr>
        <w:t xml:space="preserve">Synthesis and Antibacterial Activity of some new </w:t>
      </w:r>
      <w:proofErr w:type="spellStart"/>
      <w:r w:rsidR="008453B6" w:rsidRPr="00563DC2">
        <w:rPr>
          <w:rFonts w:asciiTheme="majorBidi" w:hAnsiTheme="majorBidi" w:cstheme="majorBidi"/>
          <w:sz w:val="24"/>
          <w:szCs w:val="24"/>
        </w:rPr>
        <w:t>Pyrazoles</w:t>
      </w:r>
      <w:proofErr w:type="spellEnd"/>
      <w:r w:rsidR="008453B6" w:rsidRPr="00563DC2">
        <w:rPr>
          <w:rFonts w:asciiTheme="majorBidi" w:hAnsiTheme="majorBidi" w:cstheme="majorBidi"/>
          <w:sz w:val="24"/>
          <w:szCs w:val="24"/>
        </w:rPr>
        <w:t xml:space="preserve"> incorporated with Imidazole, Pyrrole and Other Cyclic and Heterocyclic Moieties. </w:t>
      </w:r>
      <w:proofErr w:type="spellStart"/>
      <w:r w:rsidR="008453B6" w:rsidRPr="00563DC2">
        <w:rPr>
          <w:rFonts w:asciiTheme="majorBidi" w:hAnsiTheme="majorBidi" w:cstheme="majorBidi"/>
          <w:b/>
          <w:bCs/>
          <w:sz w:val="24"/>
          <w:szCs w:val="24"/>
          <w:u w:val="single"/>
        </w:rPr>
        <w:t>Talaat</w:t>
      </w:r>
      <w:proofErr w:type="spellEnd"/>
      <w:r w:rsidR="008453B6" w:rsidRPr="00563DC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I. El-</w:t>
      </w:r>
      <w:proofErr w:type="spellStart"/>
      <w:r w:rsidR="008453B6" w:rsidRPr="00563DC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8453B6" w:rsidRPr="00563DC2">
        <w:rPr>
          <w:rFonts w:asciiTheme="majorBidi" w:hAnsiTheme="majorBidi" w:cstheme="majorBidi"/>
          <w:sz w:val="24"/>
          <w:szCs w:val="24"/>
        </w:rPr>
        <w:t>,  Abu-Bakr A. A. M. El-</w:t>
      </w:r>
      <w:proofErr w:type="spellStart"/>
      <w:r w:rsidR="008453B6" w:rsidRPr="00563DC2">
        <w:rPr>
          <w:rFonts w:asciiTheme="majorBidi" w:hAnsiTheme="majorBidi" w:cstheme="majorBidi"/>
          <w:sz w:val="24"/>
          <w:szCs w:val="24"/>
        </w:rPr>
        <w:t>Adasy</w:t>
      </w:r>
      <w:proofErr w:type="spellEnd"/>
      <w:r w:rsidR="008453B6" w:rsidRPr="00563DC2">
        <w:rPr>
          <w:rFonts w:asciiTheme="majorBidi" w:hAnsiTheme="majorBidi" w:cstheme="majorBidi"/>
          <w:sz w:val="24"/>
          <w:szCs w:val="24"/>
        </w:rPr>
        <w:t>,  and Mohamed A. M. Gad-</w:t>
      </w:r>
      <w:proofErr w:type="spellStart"/>
      <w:r w:rsidR="008453B6" w:rsidRPr="00563DC2">
        <w:rPr>
          <w:rFonts w:asciiTheme="majorBidi" w:hAnsiTheme="majorBidi" w:cstheme="majorBidi"/>
          <w:sz w:val="24"/>
          <w:szCs w:val="24"/>
        </w:rPr>
        <w:t>Elkareem</w:t>
      </w:r>
      <w:proofErr w:type="spellEnd"/>
      <w:r w:rsidR="008453B6" w:rsidRPr="00563DC2">
        <w:rPr>
          <w:rFonts w:asciiTheme="majorBidi" w:hAnsiTheme="majorBidi" w:cstheme="majorBidi"/>
          <w:sz w:val="24"/>
          <w:szCs w:val="24"/>
        </w:rPr>
        <w:t xml:space="preserve"> . AL-</w:t>
      </w:r>
      <w:proofErr w:type="spellStart"/>
      <w:r w:rsidR="008453B6" w:rsidRPr="00563DC2">
        <w:rPr>
          <w:rFonts w:asciiTheme="majorBidi" w:hAnsiTheme="majorBidi" w:cstheme="majorBidi"/>
          <w:sz w:val="24"/>
          <w:szCs w:val="24"/>
        </w:rPr>
        <w:t>Azhar</w:t>
      </w:r>
      <w:proofErr w:type="spellEnd"/>
      <w:r w:rsidR="008453B6" w:rsidRPr="00563D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53B6" w:rsidRPr="00563DC2">
        <w:rPr>
          <w:rFonts w:asciiTheme="majorBidi" w:hAnsiTheme="majorBidi" w:cstheme="majorBidi"/>
          <w:sz w:val="24"/>
          <w:szCs w:val="24"/>
        </w:rPr>
        <w:t>Bull.Sci</w:t>
      </w:r>
      <w:proofErr w:type="spellEnd"/>
      <w:r w:rsidR="008453B6" w:rsidRPr="00563DC2">
        <w:rPr>
          <w:rFonts w:asciiTheme="majorBidi" w:hAnsiTheme="majorBidi" w:cstheme="majorBidi"/>
          <w:sz w:val="24"/>
          <w:szCs w:val="24"/>
        </w:rPr>
        <w:t xml:space="preserve">. Vol.2(Dec), 93-104 </w:t>
      </w:r>
      <w:r w:rsidR="008453B6" w:rsidRPr="00563DC2">
        <w:rPr>
          <w:rFonts w:asciiTheme="majorBidi" w:hAnsiTheme="majorBidi" w:cstheme="majorBidi"/>
          <w:b/>
          <w:bCs/>
          <w:sz w:val="24"/>
          <w:szCs w:val="24"/>
        </w:rPr>
        <w:t>(2006).</w:t>
      </w:r>
    </w:p>
    <w:p w:rsidR="00563DC2" w:rsidRDefault="00563DC2" w:rsidP="003E536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3E536C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5A20D0" w:rsidRPr="00563DC2">
        <w:rPr>
          <w:rFonts w:asciiTheme="majorBidi" w:hAnsiTheme="majorBidi" w:cstheme="majorBidi"/>
          <w:sz w:val="24"/>
          <w:szCs w:val="24"/>
        </w:rPr>
        <w:t xml:space="preserve">Modern </w:t>
      </w:r>
      <w:proofErr w:type="spellStart"/>
      <w:r w:rsidR="005A20D0" w:rsidRPr="00563DC2">
        <w:rPr>
          <w:rFonts w:asciiTheme="majorBidi" w:hAnsiTheme="majorBidi" w:cstheme="majorBidi"/>
          <w:sz w:val="24"/>
          <w:szCs w:val="24"/>
        </w:rPr>
        <w:t>Friedel</w:t>
      </w:r>
      <w:proofErr w:type="spellEnd"/>
      <w:r w:rsidR="005A20D0" w:rsidRPr="00563DC2">
        <w:rPr>
          <w:rFonts w:asciiTheme="majorBidi" w:hAnsiTheme="majorBidi" w:cstheme="majorBidi"/>
          <w:sz w:val="24"/>
          <w:szCs w:val="24"/>
        </w:rPr>
        <w:t xml:space="preserve"> – Crafts Chemistry part 27: Alkylation of  Benzene   with 1-Benzyl-, and 1-Phenylcyclohexanols in the Presence of H2SO4 and AlCl3/CH3NO2 Catalysts, Ali A. </w:t>
      </w:r>
      <w:proofErr w:type="spellStart"/>
      <w:r w:rsidR="005A20D0" w:rsidRPr="00563DC2">
        <w:rPr>
          <w:rFonts w:asciiTheme="majorBidi" w:hAnsiTheme="majorBidi" w:cstheme="majorBidi"/>
          <w:sz w:val="24"/>
          <w:szCs w:val="24"/>
        </w:rPr>
        <w:t>Khalaf</w:t>
      </w:r>
      <w:proofErr w:type="spellEnd"/>
      <w:r w:rsidR="005A20D0" w:rsidRPr="00563DC2">
        <w:rPr>
          <w:rFonts w:asciiTheme="majorBidi" w:hAnsiTheme="majorBidi" w:cstheme="majorBidi"/>
          <w:sz w:val="24"/>
          <w:szCs w:val="24"/>
        </w:rPr>
        <w:t xml:space="preserve">, Ibrahim M. </w:t>
      </w:r>
      <w:proofErr w:type="spellStart"/>
      <w:r w:rsidR="005A20D0" w:rsidRPr="00563DC2">
        <w:rPr>
          <w:rFonts w:asciiTheme="majorBidi" w:hAnsiTheme="majorBidi" w:cstheme="majorBidi"/>
          <w:sz w:val="24"/>
          <w:szCs w:val="24"/>
        </w:rPr>
        <w:t>Awad</w:t>
      </w:r>
      <w:proofErr w:type="spellEnd"/>
      <w:r w:rsidR="005A20D0" w:rsidRPr="00563DC2">
        <w:rPr>
          <w:rFonts w:asciiTheme="majorBidi" w:hAnsiTheme="majorBidi" w:cstheme="majorBidi"/>
          <w:sz w:val="24"/>
          <w:szCs w:val="24"/>
        </w:rPr>
        <w:t xml:space="preserve">,  </w:t>
      </w:r>
      <w:r w:rsidR="005A20D0" w:rsidRPr="00563DC2">
        <w:rPr>
          <w:rFonts w:asciiTheme="majorBidi" w:hAnsiTheme="majorBidi" w:cstheme="majorBidi"/>
          <w:b/>
          <w:bCs/>
          <w:sz w:val="24"/>
          <w:szCs w:val="24"/>
          <w:u w:val="single"/>
        </w:rPr>
        <w:t>T. I. El-</w:t>
      </w:r>
      <w:proofErr w:type="spellStart"/>
      <w:r w:rsidR="005A20D0" w:rsidRPr="00563DC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5A20D0" w:rsidRPr="00563DC2">
        <w:rPr>
          <w:rFonts w:asciiTheme="majorBidi" w:hAnsiTheme="majorBidi" w:cstheme="majorBidi"/>
          <w:sz w:val="24"/>
          <w:szCs w:val="24"/>
        </w:rPr>
        <w:t xml:space="preserve"> and Hassan A. K. </w:t>
      </w:r>
      <w:proofErr w:type="spellStart"/>
      <w:r w:rsidR="005A20D0" w:rsidRPr="00563DC2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="005A20D0" w:rsidRPr="00563DC2">
        <w:rPr>
          <w:rFonts w:asciiTheme="majorBidi" w:hAnsiTheme="majorBidi" w:cstheme="majorBidi"/>
          <w:sz w:val="24"/>
          <w:szCs w:val="24"/>
        </w:rPr>
        <w:t xml:space="preserve"> El-</w:t>
      </w:r>
      <w:proofErr w:type="spellStart"/>
      <w:r w:rsidR="005A20D0" w:rsidRPr="00563DC2">
        <w:rPr>
          <w:rFonts w:asciiTheme="majorBidi" w:hAnsiTheme="majorBidi" w:cstheme="majorBidi"/>
          <w:sz w:val="24"/>
          <w:szCs w:val="24"/>
        </w:rPr>
        <w:t>Aal</w:t>
      </w:r>
      <w:proofErr w:type="spellEnd"/>
      <w:r w:rsidR="005A20D0" w:rsidRPr="00563DC2">
        <w:rPr>
          <w:rFonts w:asciiTheme="majorBidi" w:hAnsiTheme="majorBidi" w:cstheme="majorBidi"/>
          <w:sz w:val="24"/>
          <w:szCs w:val="24"/>
        </w:rPr>
        <w:t xml:space="preserve">,  Indian J .Chem. 83, 1018-1022, </w:t>
      </w:r>
      <w:r w:rsidR="005A20D0" w:rsidRPr="00563DC2">
        <w:rPr>
          <w:rFonts w:asciiTheme="majorBidi" w:hAnsiTheme="majorBidi" w:cstheme="majorBidi"/>
          <w:b/>
          <w:bCs/>
          <w:sz w:val="24"/>
          <w:szCs w:val="24"/>
        </w:rPr>
        <w:t>( 2006).</w:t>
      </w:r>
    </w:p>
    <w:p w:rsidR="00E3547E" w:rsidRDefault="00563DC2" w:rsidP="003E536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3E536C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8272F8" w:rsidRPr="00563DC2">
        <w:rPr>
          <w:rFonts w:asciiTheme="majorBidi" w:hAnsiTheme="majorBidi" w:cstheme="majorBidi"/>
          <w:sz w:val="24"/>
          <w:szCs w:val="24"/>
        </w:rPr>
        <w:t xml:space="preserve">Synthesis of some newly condensed and uncondensed </w:t>
      </w:r>
      <w:proofErr w:type="spellStart"/>
      <w:r w:rsidR="008272F8" w:rsidRPr="00563DC2">
        <w:rPr>
          <w:rFonts w:asciiTheme="majorBidi" w:hAnsiTheme="majorBidi" w:cstheme="majorBidi"/>
          <w:sz w:val="24"/>
          <w:szCs w:val="24"/>
        </w:rPr>
        <w:t>pyrazolo</w:t>
      </w:r>
      <w:proofErr w:type="spellEnd"/>
      <w:r w:rsidR="008272F8" w:rsidRPr="00563DC2">
        <w:rPr>
          <w:rFonts w:asciiTheme="majorBidi" w:hAnsiTheme="majorBidi" w:cstheme="majorBidi"/>
          <w:sz w:val="24"/>
          <w:szCs w:val="24"/>
        </w:rPr>
        <w:t>[3,4-</w:t>
      </w:r>
      <w:r w:rsidR="008272F8" w:rsidRPr="00563DC2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8272F8" w:rsidRPr="00563DC2">
        <w:rPr>
          <w:rFonts w:asciiTheme="majorBidi" w:hAnsiTheme="majorBidi" w:cstheme="majorBidi"/>
          <w:sz w:val="24"/>
          <w:szCs w:val="24"/>
        </w:rPr>
        <w:t xml:space="preserve">]     pyridines. </w:t>
      </w:r>
      <w:r w:rsidR="008272F8" w:rsidRPr="00563DC2">
        <w:rPr>
          <w:rFonts w:asciiTheme="majorBidi" w:hAnsiTheme="majorBidi" w:cstheme="majorBidi"/>
          <w:b/>
          <w:bCs/>
          <w:sz w:val="24"/>
          <w:szCs w:val="24"/>
          <w:u w:val="single"/>
        </w:rPr>
        <w:t>T.I. El-</w:t>
      </w:r>
      <w:proofErr w:type="spellStart"/>
      <w:r w:rsidR="008272F8" w:rsidRPr="00563DC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8272F8" w:rsidRPr="00563DC2">
        <w:rPr>
          <w:rFonts w:asciiTheme="majorBidi" w:hAnsiTheme="majorBidi" w:cstheme="majorBidi"/>
          <w:sz w:val="24"/>
          <w:szCs w:val="24"/>
        </w:rPr>
        <w:t>.  Assiut Univ. J. Chem. 35(1), 45, (2006).</w:t>
      </w:r>
    </w:p>
    <w:p w:rsidR="00E3547E" w:rsidRDefault="00E3547E" w:rsidP="003E536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3E536C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0F41E4" w:rsidRPr="00E3547E">
        <w:rPr>
          <w:rFonts w:asciiTheme="majorBidi" w:hAnsiTheme="majorBidi" w:cstheme="majorBidi"/>
          <w:sz w:val="24"/>
          <w:szCs w:val="24"/>
        </w:rPr>
        <w:t xml:space="preserve">Synthesis, reactions and biological activity of some new </w:t>
      </w:r>
      <w:proofErr w:type="spellStart"/>
      <w:r w:rsidR="000F41E4" w:rsidRPr="00E3547E">
        <w:rPr>
          <w:rFonts w:asciiTheme="majorBidi" w:hAnsiTheme="majorBidi" w:cstheme="majorBidi"/>
          <w:sz w:val="24"/>
          <w:szCs w:val="24"/>
        </w:rPr>
        <w:t>pyrazolo</w:t>
      </w:r>
      <w:proofErr w:type="spellEnd"/>
      <w:r w:rsidR="000F41E4" w:rsidRPr="00E3547E">
        <w:rPr>
          <w:rFonts w:asciiTheme="majorBidi" w:hAnsiTheme="majorBidi" w:cstheme="majorBidi"/>
          <w:sz w:val="24"/>
          <w:szCs w:val="24"/>
        </w:rPr>
        <w:t xml:space="preserve"> [3,4-</w:t>
      </w:r>
      <w:r w:rsidR="000F41E4" w:rsidRPr="00E3547E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0F41E4" w:rsidRPr="00E3547E">
        <w:rPr>
          <w:rFonts w:asciiTheme="majorBidi" w:hAnsiTheme="majorBidi" w:cstheme="majorBidi"/>
          <w:sz w:val="24"/>
          <w:szCs w:val="24"/>
        </w:rPr>
        <w:t xml:space="preserve">] pyrazines. </w:t>
      </w:r>
      <w:r w:rsidR="000F41E4" w:rsidRPr="00E3547E">
        <w:rPr>
          <w:rFonts w:asciiTheme="majorBidi" w:hAnsiTheme="majorBidi" w:cstheme="majorBidi"/>
          <w:b/>
          <w:bCs/>
          <w:sz w:val="24"/>
          <w:szCs w:val="24"/>
          <w:u w:val="single"/>
        </w:rPr>
        <w:t>T.I. El-</w:t>
      </w:r>
      <w:proofErr w:type="spellStart"/>
      <w:r w:rsidR="000F41E4" w:rsidRPr="00E3547E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0F41E4" w:rsidRPr="00E3547E">
        <w:rPr>
          <w:rFonts w:asciiTheme="majorBidi" w:hAnsiTheme="majorBidi" w:cstheme="majorBidi"/>
          <w:sz w:val="24"/>
          <w:szCs w:val="24"/>
        </w:rPr>
        <w:t>.  J. Chinese Chem. Soc.53, 391</w:t>
      </w:r>
      <w:r w:rsidR="000F41E4" w:rsidRPr="00E3547E">
        <w:rPr>
          <w:rFonts w:asciiTheme="majorBidi" w:hAnsiTheme="majorBidi" w:cstheme="majorBidi"/>
          <w:b/>
          <w:bCs/>
          <w:sz w:val="24"/>
          <w:szCs w:val="24"/>
        </w:rPr>
        <w:t>(2006).</w:t>
      </w:r>
    </w:p>
    <w:p w:rsidR="00E3547E" w:rsidRPr="00E3547E" w:rsidRDefault="00E3547E" w:rsidP="003E536C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3E536C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EC581C" w:rsidRPr="00E3547E">
        <w:rPr>
          <w:rFonts w:asciiTheme="majorBidi" w:hAnsiTheme="majorBidi" w:cstheme="majorBidi"/>
          <w:sz w:val="24"/>
          <w:szCs w:val="24"/>
        </w:rPr>
        <w:t xml:space="preserve">Synthesis of </w:t>
      </w:r>
      <w:proofErr w:type="spellStart"/>
      <w:r w:rsidR="00EC581C" w:rsidRPr="00E3547E">
        <w:rPr>
          <w:rFonts w:asciiTheme="majorBidi" w:hAnsiTheme="majorBidi" w:cstheme="majorBidi"/>
          <w:sz w:val="24"/>
          <w:szCs w:val="24"/>
        </w:rPr>
        <w:t>thiazolo</w:t>
      </w:r>
      <w:proofErr w:type="spellEnd"/>
      <w:r w:rsidR="00EC581C" w:rsidRPr="00E3547E">
        <w:rPr>
          <w:rFonts w:asciiTheme="majorBidi" w:hAnsiTheme="majorBidi" w:cstheme="majorBidi"/>
          <w:sz w:val="24"/>
          <w:szCs w:val="24"/>
        </w:rPr>
        <w:t>[5,4-</w:t>
      </w:r>
      <w:r w:rsidR="00EC581C" w:rsidRPr="00E3547E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EC581C" w:rsidRPr="00E3547E">
        <w:rPr>
          <w:rFonts w:asciiTheme="majorBidi" w:hAnsiTheme="majorBidi" w:cstheme="majorBidi"/>
          <w:sz w:val="24"/>
          <w:szCs w:val="24"/>
        </w:rPr>
        <w:t xml:space="preserve">]pyrimidine, </w:t>
      </w:r>
      <w:proofErr w:type="spellStart"/>
      <w:r w:rsidR="00EC581C" w:rsidRPr="00E3547E">
        <w:rPr>
          <w:rFonts w:asciiTheme="majorBidi" w:hAnsiTheme="majorBidi" w:cstheme="majorBidi"/>
          <w:sz w:val="24"/>
          <w:szCs w:val="24"/>
        </w:rPr>
        <w:t>thiazolo</w:t>
      </w:r>
      <w:proofErr w:type="spellEnd"/>
      <w:r w:rsidR="00EC581C" w:rsidRPr="00E3547E">
        <w:rPr>
          <w:rFonts w:asciiTheme="majorBidi" w:hAnsiTheme="majorBidi" w:cstheme="majorBidi"/>
          <w:sz w:val="24"/>
          <w:szCs w:val="24"/>
        </w:rPr>
        <w:t xml:space="preserve">[5,4-b]pyridine, </w:t>
      </w:r>
      <w:proofErr w:type="spellStart"/>
      <w:r w:rsidR="00EC581C" w:rsidRPr="00E3547E">
        <w:rPr>
          <w:rFonts w:asciiTheme="majorBidi" w:hAnsiTheme="majorBidi" w:cstheme="majorBidi"/>
          <w:sz w:val="24"/>
          <w:szCs w:val="24"/>
        </w:rPr>
        <w:t>thiazolo</w:t>
      </w:r>
      <w:proofErr w:type="spellEnd"/>
      <w:r w:rsidR="00EC581C" w:rsidRPr="00E3547E">
        <w:rPr>
          <w:rFonts w:asciiTheme="majorBidi" w:hAnsiTheme="majorBidi" w:cstheme="majorBidi"/>
          <w:sz w:val="24"/>
          <w:szCs w:val="24"/>
        </w:rPr>
        <w:t>-[4,5-b]</w:t>
      </w:r>
      <w:proofErr w:type="spellStart"/>
      <w:r w:rsidR="00EC581C" w:rsidRPr="00E3547E">
        <w:rPr>
          <w:rFonts w:asciiTheme="majorBidi" w:hAnsiTheme="majorBidi" w:cstheme="majorBidi"/>
          <w:sz w:val="24"/>
          <w:szCs w:val="24"/>
        </w:rPr>
        <w:t>Pyrrolizine</w:t>
      </w:r>
      <w:proofErr w:type="spellEnd"/>
      <w:r w:rsidR="00EC581C" w:rsidRPr="00E3547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EC581C" w:rsidRPr="00E3547E">
        <w:rPr>
          <w:rFonts w:asciiTheme="majorBidi" w:hAnsiTheme="majorBidi" w:cstheme="majorBidi"/>
          <w:sz w:val="24"/>
          <w:szCs w:val="24"/>
        </w:rPr>
        <w:t>thiazolo</w:t>
      </w:r>
      <w:proofErr w:type="spellEnd"/>
      <w:r w:rsidR="00EC581C" w:rsidRPr="00E3547E">
        <w:rPr>
          <w:rFonts w:asciiTheme="majorBidi" w:hAnsiTheme="majorBidi" w:cstheme="majorBidi"/>
          <w:sz w:val="24"/>
          <w:szCs w:val="24"/>
        </w:rPr>
        <w:t>[5,4-d]</w:t>
      </w:r>
      <w:proofErr w:type="spellStart"/>
      <w:r w:rsidR="00EC581C" w:rsidRPr="00E3547E">
        <w:rPr>
          <w:rFonts w:asciiTheme="majorBidi" w:hAnsiTheme="majorBidi" w:cstheme="majorBidi"/>
          <w:sz w:val="24"/>
          <w:szCs w:val="24"/>
        </w:rPr>
        <w:t>thiazaphosphinine</w:t>
      </w:r>
      <w:proofErr w:type="spellEnd"/>
      <w:r w:rsidR="00EC581C" w:rsidRPr="00E3547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C581C" w:rsidRPr="00E3547E">
        <w:rPr>
          <w:rFonts w:asciiTheme="majorBidi" w:hAnsiTheme="majorBidi" w:cstheme="majorBidi"/>
          <w:b/>
          <w:bCs/>
          <w:sz w:val="24"/>
          <w:szCs w:val="24"/>
          <w:u w:val="single"/>
        </w:rPr>
        <w:t>T.I.El-Emary</w:t>
      </w:r>
      <w:proofErr w:type="spellEnd"/>
      <w:r w:rsidR="00EC581C" w:rsidRPr="00E3547E">
        <w:rPr>
          <w:rFonts w:asciiTheme="majorBidi" w:hAnsiTheme="majorBidi" w:cstheme="majorBidi"/>
          <w:sz w:val="24"/>
          <w:szCs w:val="24"/>
        </w:rPr>
        <w:t xml:space="preserve">, A. </w:t>
      </w:r>
      <w:proofErr w:type="spellStart"/>
      <w:r w:rsidR="00EC581C" w:rsidRPr="00E3547E">
        <w:rPr>
          <w:rFonts w:asciiTheme="majorBidi" w:hAnsiTheme="majorBidi" w:cstheme="majorBidi"/>
          <w:sz w:val="24"/>
          <w:szCs w:val="24"/>
        </w:rPr>
        <w:t>Khodairy</w:t>
      </w:r>
      <w:proofErr w:type="spellEnd"/>
      <w:r w:rsidR="00EC581C" w:rsidRPr="00E3547E">
        <w:rPr>
          <w:rFonts w:asciiTheme="majorBidi" w:hAnsiTheme="majorBidi" w:cstheme="majorBidi"/>
          <w:sz w:val="24"/>
          <w:szCs w:val="24"/>
        </w:rPr>
        <w:t xml:space="preserve">. phosphorus, sulfur </w:t>
      </w:r>
      <w:r>
        <w:rPr>
          <w:rFonts w:asciiTheme="majorBidi" w:hAnsiTheme="majorBidi" w:cstheme="majorBidi"/>
          <w:sz w:val="24"/>
          <w:szCs w:val="24"/>
        </w:rPr>
        <w:t xml:space="preserve">and silicon, 181,5,1073 </w:t>
      </w:r>
      <w:r w:rsidRPr="00E3547E">
        <w:rPr>
          <w:rFonts w:asciiTheme="majorBidi" w:hAnsiTheme="majorBidi" w:cstheme="majorBidi"/>
          <w:b/>
          <w:bCs/>
          <w:sz w:val="24"/>
          <w:szCs w:val="24"/>
        </w:rPr>
        <w:t>(2006).</w:t>
      </w:r>
    </w:p>
    <w:p w:rsidR="00686AD8" w:rsidRDefault="00E3547E" w:rsidP="003E536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3E536C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1E2A53" w:rsidRPr="00E3547E">
        <w:rPr>
          <w:rFonts w:asciiTheme="majorBidi" w:hAnsiTheme="majorBidi" w:cstheme="majorBidi"/>
          <w:sz w:val="24"/>
          <w:szCs w:val="24"/>
        </w:rPr>
        <w:t xml:space="preserve">A facile synthesis of some new </w:t>
      </w:r>
      <w:proofErr w:type="spellStart"/>
      <w:r w:rsidR="001E2A53" w:rsidRPr="00E3547E">
        <w:rPr>
          <w:rFonts w:asciiTheme="majorBidi" w:hAnsiTheme="majorBidi" w:cstheme="majorBidi"/>
          <w:sz w:val="24"/>
          <w:szCs w:val="24"/>
        </w:rPr>
        <w:t>Thiazolo</w:t>
      </w:r>
      <w:proofErr w:type="spellEnd"/>
      <w:r w:rsidR="001E2A53" w:rsidRPr="00E3547E">
        <w:rPr>
          <w:rFonts w:asciiTheme="majorBidi" w:hAnsiTheme="majorBidi" w:cstheme="majorBidi"/>
          <w:sz w:val="24"/>
          <w:szCs w:val="24"/>
        </w:rPr>
        <w:t xml:space="preserve">[3,2-a]pyridines containing  </w:t>
      </w:r>
      <w:proofErr w:type="spellStart"/>
      <w:r w:rsidR="001E2A53" w:rsidRPr="00E3547E">
        <w:rPr>
          <w:rFonts w:asciiTheme="majorBidi" w:hAnsiTheme="majorBidi" w:cstheme="majorBidi"/>
          <w:sz w:val="24"/>
          <w:szCs w:val="24"/>
        </w:rPr>
        <w:t>pyrazolyl</w:t>
      </w:r>
      <w:proofErr w:type="spellEnd"/>
      <w:r w:rsidR="001E2A53" w:rsidRPr="00E3547E">
        <w:rPr>
          <w:rFonts w:asciiTheme="majorBidi" w:hAnsiTheme="majorBidi" w:cstheme="majorBidi"/>
          <w:sz w:val="24"/>
          <w:szCs w:val="24"/>
        </w:rPr>
        <w:t xml:space="preserve"> moiety and their antimicrobial activity. </w:t>
      </w:r>
      <w:r w:rsidR="001E2A53" w:rsidRPr="00E3547E">
        <w:rPr>
          <w:rFonts w:asciiTheme="majorBidi" w:hAnsiTheme="majorBidi" w:cstheme="majorBidi"/>
          <w:b/>
          <w:bCs/>
          <w:sz w:val="24"/>
          <w:szCs w:val="24"/>
          <w:u w:val="single"/>
        </w:rPr>
        <w:t>T. I. El-</w:t>
      </w:r>
      <w:proofErr w:type="spellStart"/>
      <w:r w:rsidR="001E2A53" w:rsidRPr="00E3547E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1E2A53" w:rsidRPr="00E3547E">
        <w:rPr>
          <w:rFonts w:asciiTheme="majorBidi" w:hAnsiTheme="majorBidi" w:cstheme="majorBidi"/>
          <w:sz w:val="24"/>
          <w:szCs w:val="24"/>
        </w:rPr>
        <w:t>, A. Khalil, G. A. M. El-Hag Ali and A.A. M. El-</w:t>
      </w:r>
      <w:proofErr w:type="spellStart"/>
      <w:r w:rsidR="001E2A53" w:rsidRPr="00E3547E">
        <w:rPr>
          <w:rFonts w:asciiTheme="majorBidi" w:hAnsiTheme="majorBidi" w:cstheme="majorBidi"/>
          <w:sz w:val="24"/>
          <w:szCs w:val="24"/>
        </w:rPr>
        <w:t>Adassy</w:t>
      </w:r>
      <w:proofErr w:type="spellEnd"/>
      <w:r w:rsidR="001E2A53" w:rsidRPr="00E3547E">
        <w:rPr>
          <w:rFonts w:asciiTheme="majorBidi" w:hAnsiTheme="majorBidi" w:cstheme="majorBidi"/>
          <w:sz w:val="24"/>
          <w:szCs w:val="24"/>
        </w:rPr>
        <w:t xml:space="preserve">, Phosphorus, Sulfur and silicon,180,1,19 </w:t>
      </w:r>
      <w:r w:rsidR="001E2A53" w:rsidRPr="00686AD8">
        <w:rPr>
          <w:rFonts w:asciiTheme="majorBidi" w:hAnsiTheme="majorBidi" w:cstheme="majorBidi"/>
          <w:b/>
          <w:bCs/>
          <w:sz w:val="24"/>
          <w:szCs w:val="24"/>
        </w:rPr>
        <w:t>(2005).</w:t>
      </w:r>
    </w:p>
    <w:p w:rsidR="00686AD8" w:rsidRDefault="00686AD8" w:rsidP="003E536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3E536C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BE73AD" w:rsidRPr="00686AD8">
        <w:rPr>
          <w:rFonts w:asciiTheme="majorBidi" w:hAnsiTheme="majorBidi" w:cstheme="majorBidi"/>
          <w:sz w:val="24"/>
          <w:szCs w:val="24"/>
        </w:rPr>
        <w:t xml:space="preserve">Synthesis and characterization of new </w:t>
      </w:r>
      <w:proofErr w:type="spellStart"/>
      <w:r w:rsidR="00BE73AD" w:rsidRPr="00686AD8">
        <w:rPr>
          <w:rFonts w:asciiTheme="majorBidi" w:hAnsiTheme="majorBidi" w:cstheme="majorBidi"/>
          <w:sz w:val="24"/>
          <w:szCs w:val="24"/>
        </w:rPr>
        <w:t>polyhydrazides</w:t>
      </w:r>
      <w:proofErr w:type="spellEnd"/>
      <w:r w:rsidR="00BE73AD" w:rsidRPr="00686AD8">
        <w:rPr>
          <w:rFonts w:asciiTheme="majorBidi" w:hAnsiTheme="majorBidi" w:cstheme="majorBidi"/>
          <w:sz w:val="24"/>
          <w:szCs w:val="24"/>
        </w:rPr>
        <w:t xml:space="preserve"> based on 2,5- </w:t>
      </w:r>
      <w:proofErr w:type="spellStart"/>
      <w:r w:rsidR="00BE73AD" w:rsidRPr="00686AD8">
        <w:rPr>
          <w:rFonts w:asciiTheme="majorBidi" w:hAnsiTheme="majorBidi" w:cstheme="majorBidi"/>
          <w:sz w:val="24"/>
          <w:szCs w:val="24"/>
        </w:rPr>
        <w:t>bis</w:t>
      </w:r>
      <w:proofErr w:type="spellEnd"/>
      <w:r w:rsidR="00BE73AD" w:rsidRPr="00686AD8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="00BE73AD" w:rsidRPr="00686AD8">
        <w:rPr>
          <w:rFonts w:asciiTheme="majorBidi" w:hAnsiTheme="majorBidi" w:cstheme="majorBidi"/>
          <w:sz w:val="24"/>
          <w:szCs w:val="24"/>
        </w:rPr>
        <w:t>mercaptoacetichydrazide</w:t>
      </w:r>
      <w:proofErr w:type="spellEnd"/>
      <w:r w:rsidR="00BE73AD" w:rsidRPr="00686AD8">
        <w:rPr>
          <w:rFonts w:asciiTheme="majorBidi" w:hAnsiTheme="majorBidi" w:cstheme="majorBidi"/>
          <w:sz w:val="24"/>
          <w:szCs w:val="24"/>
        </w:rPr>
        <w:t xml:space="preserve">)-1,3,4-thiadiazole moiety. </w:t>
      </w:r>
      <w:proofErr w:type="spellStart"/>
      <w:r w:rsidR="00BE73AD" w:rsidRPr="00686AD8">
        <w:rPr>
          <w:rFonts w:asciiTheme="majorBidi" w:hAnsiTheme="majorBidi" w:cstheme="majorBidi"/>
          <w:sz w:val="24"/>
          <w:szCs w:val="24"/>
        </w:rPr>
        <w:t>Nayef</w:t>
      </w:r>
      <w:proofErr w:type="spellEnd"/>
      <w:r w:rsidR="00BE73AD" w:rsidRPr="00686AD8">
        <w:rPr>
          <w:rFonts w:asciiTheme="majorBidi" w:hAnsiTheme="majorBidi" w:cstheme="majorBidi"/>
          <w:sz w:val="24"/>
          <w:szCs w:val="24"/>
        </w:rPr>
        <w:t xml:space="preserve"> S. Al-</w:t>
      </w:r>
      <w:proofErr w:type="spellStart"/>
      <w:r w:rsidR="00BE73AD" w:rsidRPr="00686AD8">
        <w:rPr>
          <w:rFonts w:asciiTheme="majorBidi" w:hAnsiTheme="majorBidi" w:cstheme="majorBidi"/>
          <w:sz w:val="24"/>
          <w:szCs w:val="24"/>
        </w:rPr>
        <w:t>Muaikel</w:t>
      </w:r>
      <w:proofErr w:type="spellEnd"/>
      <w:r w:rsidR="00BE73AD" w:rsidRPr="00686AD8">
        <w:rPr>
          <w:rFonts w:asciiTheme="majorBidi" w:hAnsiTheme="majorBidi" w:cstheme="majorBidi"/>
          <w:sz w:val="24"/>
          <w:szCs w:val="24"/>
        </w:rPr>
        <w:t xml:space="preserve">, </w:t>
      </w:r>
      <w:r w:rsidR="00BE73AD" w:rsidRPr="00686AD8">
        <w:rPr>
          <w:rFonts w:asciiTheme="majorBidi" w:hAnsiTheme="majorBidi" w:cstheme="majorBidi"/>
          <w:b/>
          <w:bCs/>
          <w:sz w:val="24"/>
          <w:szCs w:val="24"/>
          <w:u w:val="single"/>
        </w:rPr>
        <w:t>T. I. El-</w:t>
      </w:r>
      <w:proofErr w:type="spellStart"/>
      <w:r w:rsidR="00BE73AD" w:rsidRPr="00686AD8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BE73AD" w:rsidRPr="00686AD8">
        <w:rPr>
          <w:rFonts w:asciiTheme="majorBidi" w:hAnsiTheme="majorBidi" w:cstheme="majorBidi"/>
          <w:sz w:val="24"/>
          <w:szCs w:val="24"/>
        </w:rPr>
        <w:t xml:space="preserve">. European Polymer Journal 39, 211-218 </w:t>
      </w:r>
      <w:r w:rsidR="00BE73AD" w:rsidRPr="00686AD8">
        <w:rPr>
          <w:rFonts w:asciiTheme="majorBidi" w:hAnsiTheme="majorBidi" w:cstheme="majorBidi"/>
          <w:b/>
          <w:bCs/>
          <w:sz w:val="24"/>
          <w:szCs w:val="24"/>
        </w:rPr>
        <w:t>(2003).</w:t>
      </w:r>
    </w:p>
    <w:p w:rsidR="00686AD8" w:rsidRDefault="003E536C" w:rsidP="00686AD8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60</w:t>
      </w:r>
      <w:r w:rsidR="00686AD8">
        <w:rPr>
          <w:rFonts w:asciiTheme="majorBidi" w:hAnsiTheme="majorBidi" w:cstheme="majorBidi"/>
          <w:sz w:val="24"/>
          <w:szCs w:val="24"/>
        </w:rPr>
        <w:t xml:space="preserve">) </w:t>
      </w:r>
      <w:r w:rsidR="00356CA6" w:rsidRPr="00686AD8">
        <w:rPr>
          <w:rFonts w:asciiTheme="majorBidi" w:hAnsiTheme="majorBidi" w:cstheme="majorBidi"/>
          <w:sz w:val="24"/>
          <w:szCs w:val="24"/>
        </w:rPr>
        <w:t xml:space="preserve">New fused </w:t>
      </w:r>
      <w:proofErr w:type="spellStart"/>
      <w:r w:rsidR="00356CA6" w:rsidRPr="00686AD8">
        <w:rPr>
          <w:rFonts w:asciiTheme="majorBidi" w:hAnsiTheme="majorBidi" w:cstheme="majorBidi"/>
          <w:sz w:val="24"/>
          <w:szCs w:val="24"/>
        </w:rPr>
        <w:t>quinoxalines</w:t>
      </w:r>
      <w:proofErr w:type="spellEnd"/>
      <w:r w:rsidR="00356CA6" w:rsidRPr="00686AD8">
        <w:rPr>
          <w:rFonts w:asciiTheme="majorBidi" w:hAnsiTheme="majorBidi" w:cstheme="majorBidi"/>
          <w:sz w:val="24"/>
          <w:szCs w:val="24"/>
        </w:rPr>
        <w:t xml:space="preserve">: Synthesis and Reactions of </w:t>
      </w:r>
      <w:proofErr w:type="spellStart"/>
      <w:r w:rsidR="00356CA6" w:rsidRPr="00686AD8">
        <w:rPr>
          <w:rFonts w:asciiTheme="majorBidi" w:hAnsiTheme="majorBidi" w:cstheme="majorBidi"/>
          <w:sz w:val="24"/>
          <w:szCs w:val="24"/>
        </w:rPr>
        <w:t>Pyrimidothienoquinoxaline</w:t>
      </w:r>
      <w:proofErr w:type="spellEnd"/>
      <w:r w:rsidR="00356CA6" w:rsidRPr="00686AD8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356CA6" w:rsidRPr="00686AD8">
        <w:rPr>
          <w:rFonts w:asciiTheme="majorBidi" w:hAnsiTheme="majorBidi" w:cstheme="majorBidi"/>
          <w:sz w:val="24"/>
          <w:szCs w:val="24"/>
        </w:rPr>
        <w:t>oxadiazolylthienoquinoxalines</w:t>
      </w:r>
      <w:proofErr w:type="spellEnd"/>
      <w:r w:rsidR="00356CA6" w:rsidRPr="00686AD8">
        <w:rPr>
          <w:rFonts w:asciiTheme="majorBidi" w:hAnsiTheme="majorBidi" w:cstheme="majorBidi"/>
          <w:sz w:val="24"/>
          <w:szCs w:val="24"/>
        </w:rPr>
        <w:t xml:space="preserve">. O. S. </w:t>
      </w:r>
      <w:proofErr w:type="spellStart"/>
      <w:r w:rsidR="00356CA6" w:rsidRPr="00686AD8">
        <w:rPr>
          <w:rFonts w:asciiTheme="majorBidi" w:hAnsiTheme="majorBidi" w:cstheme="majorBidi"/>
          <w:sz w:val="24"/>
          <w:szCs w:val="24"/>
        </w:rPr>
        <w:t>Moustafa</w:t>
      </w:r>
      <w:proofErr w:type="spellEnd"/>
      <w:r w:rsidR="00356CA6" w:rsidRPr="00686AD8">
        <w:rPr>
          <w:rFonts w:asciiTheme="majorBidi" w:hAnsiTheme="majorBidi" w:cstheme="majorBidi"/>
          <w:sz w:val="24"/>
          <w:szCs w:val="24"/>
        </w:rPr>
        <w:t xml:space="preserve">, M.Z. A. Bader, </w:t>
      </w:r>
      <w:r w:rsidR="00356CA6" w:rsidRPr="00686AD8">
        <w:rPr>
          <w:rFonts w:asciiTheme="majorBidi" w:hAnsiTheme="majorBidi" w:cstheme="majorBidi"/>
          <w:b/>
          <w:bCs/>
          <w:sz w:val="24"/>
          <w:szCs w:val="24"/>
          <w:u w:val="single"/>
        </w:rPr>
        <w:t>T. I. El-</w:t>
      </w:r>
      <w:proofErr w:type="spellStart"/>
      <w:r w:rsidR="00356CA6" w:rsidRPr="00686AD8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356CA6" w:rsidRPr="00686AD8">
        <w:rPr>
          <w:rFonts w:asciiTheme="majorBidi" w:hAnsiTheme="majorBidi" w:cstheme="majorBidi"/>
          <w:sz w:val="24"/>
          <w:szCs w:val="24"/>
        </w:rPr>
        <w:t xml:space="preserve">. Bull </w:t>
      </w:r>
      <w:proofErr w:type="spellStart"/>
      <w:r w:rsidR="00356CA6" w:rsidRPr="00686AD8">
        <w:rPr>
          <w:rFonts w:asciiTheme="majorBidi" w:hAnsiTheme="majorBidi" w:cstheme="majorBidi"/>
          <w:sz w:val="24"/>
          <w:szCs w:val="24"/>
        </w:rPr>
        <w:t>korean</w:t>
      </w:r>
      <w:proofErr w:type="spellEnd"/>
      <w:r w:rsidR="00356CA6" w:rsidRPr="00686AD8">
        <w:rPr>
          <w:rFonts w:asciiTheme="majorBidi" w:hAnsiTheme="majorBidi" w:cstheme="majorBidi"/>
          <w:sz w:val="24"/>
          <w:szCs w:val="24"/>
        </w:rPr>
        <w:t xml:space="preserve"> chem. soc.,23(4), 567 </w:t>
      </w:r>
      <w:r w:rsidR="00356CA6" w:rsidRPr="00686AD8">
        <w:rPr>
          <w:rFonts w:asciiTheme="majorBidi" w:hAnsiTheme="majorBidi" w:cstheme="majorBidi"/>
          <w:b/>
          <w:bCs/>
          <w:sz w:val="24"/>
          <w:szCs w:val="24"/>
        </w:rPr>
        <w:t>(2002).</w:t>
      </w:r>
    </w:p>
    <w:p w:rsidR="00686AD8" w:rsidRDefault="00686AD8" w:rsidP="003E536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3E536C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BD0D5E" w:rsidRPr="00686AD8">
        <w:rPr>
          <w:rFonts w:asciiTheme="majorBidi" w:hAnsiTheme="majorBidi" w:cstheme="majorBidi"/>
          <w:sz w:val="24"/>
          <w:szCs w:val="24"/>
        </w:rPr>
        <w:t xml:space="preserve">Synthesis and antimicrobial activity of some new heterocycles based on 3-methyl-1-phenyl-5-benzene sulfonamide </w:t>
      </w:r>
      <w:proofErr w:type="spellStart"/>
      <w:r w:rsidR="00BD0D5E" w:rsidRPr="00686AD8">
        <w:rPr>
          <w:rFonts w:asciiTheme="majorBidi" w:hAnsiTheme="majorBidi" w:cstheme="majorBidi"/>
          <w:sz w:val="24"/>
          <w:szCs w:val="24"/>
        </w:rPr>
        <w:t>pyrazole</w:t>
      </w:r>
      <w:proofErr w:type="spellEnd"/>
      <w:r w:rsidR="00BD0D5E" w:rsidRPr="00686AD8">
        <w:rPr>
          <w:rFonts w:asciiTheme="majorBidi" w:hAnsiTheme="majorBidi" w:cstheme="majorBidi"/>
          <w:sz w:val="24"/>
          <w:szCs w:val="24"/>
        </w:rPr>
        <w:t xml:space="preserve">. </w:t>
      </w:r>
      <w:r w:rsidR="00BD0D5E" w:rsidRPr="00686AD8">
        <w:rPr>
          <w:rFonts w:asciiTheme="majorBidi" w:hAnsiTheme="majorBidi" w:cstheme="majorBidi"/>
          <w:b/>
          <w:bCs/>
          <w:sz w:val="24"/>
          <w:szCs w:val="24"/>
          <w:u w:val="single"/>
        </w:rPr>
        <w:t>T.I. El-</w:t>
      </w:r>
      <w:proofErr w:type="spellStart"/>
      <w:r w:rsidR="00BD0D5E" w:rsidRPr="00686AD8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BD0D5E" w:rsidRPr="00686AD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D0D5E" w:rsidRPr="00686AD8">
        <w:rPr>
          <w:rFonts w:asciiTheme="majorBidi" w:hAnsiTheme="majorBidi" w:cstheme="majorBidi"/>
          <w:sz w:val="24"/>
          <w:szCs w:val="24"/>
        </w:rPr>
        <w:t>N.Al-Muaikel</w:t>
      </w:r>
      <w:proofErr w:type="spellEnd"/>
      <w:r w:rsidR="00BD0D5E" w:rsidRPr="00686AD8">
        <w:rPr>
          <w:rFonts w:asciiTheme="majorBidi" w:hAnsiTheme="majorBidi" w:cstheme="majorBidi"/>
          <w:sz w:val="24"/>
          <w:szCs w:val="24"/>
        </w:rPr>
        <w:t xml:space="preserve"> and O.S. </w:t>
      </w:r>
      <w:proofErr w:type="spellStart"/>
      <w:r w:rsidR="00BD0D5E" w:rsidRPr="00686AD8">
        <w:rPr>
          <w:rFonts w:asciiTheme="majorBidi" w:hAnsiTheme="majorBidi" w:cstheme="majorBidi"/>
          <w:sz w:val="24"/>
          <w:szCs w:val="24"/>
        </w:rPr>
        <w:t>Moustafa</w:t>
      </w:r>
      <w:proofErr w:type="spellEnd"/>
      <w:r w:rsidR="00BD0D5E" w:rsidRPr="00686AD8">
        <w:rPr>
          <w:rFonts w:asciiTheme="majorBidi" w:hAnsiTheme="majorBidi" w:cstheme="majorBidi"/>
          <w:sz w:val="24"/>
          <w:szCs w:val="24"/>
        </w:rPr>
        <w:t xml:space="preserve">. Phosphorus, sulfur and silicon, 177, 195 </w:t>
      </w:r>
      <w:r w:rsidR="00BD0D5E" w:rsidRPr="00686AD8">
        <w:rPr>
          <w:rFonts w:asciiTheme="majorBidi" w:hAnsiTheme="majorBidi" w:cstheme="majorBidi"/>
          <w:b/>
          <w:bCs/>
          <w:sz w:val="24"/>
          <w:szCs w:val="24"/>
        </w:rPr>
        <w:t>(2002).</w:t>
      </w:r>
    </w:p>
    <w:p w:rsidR="00686AD8" w:rsidRDefault="00686AD8" w:rsidP="000824C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0824C1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1666C0" w:rsidRPr="00686AD8">
        <w:rPr>
          <w:rFonts w:asciiTheme="majorBidi" w:hAnsiTheme="majorBidi" w:cstheme="majorBidi"/>
          <w:sz w:val="24"/>
          <w:szCs w:val="24"/>
        </w:rPr>
        <w:t xml:space="preserve">Synthesis of some new </w:t>
      </w:r>
      <w:proofErr w:type="spellStart"/>
      <w:r w:rsidR="001666C0" w:rsidRPr="00686AD8">
        <w:rPr>
          <w:rFonts w:asciiTheme="majorBidi" w:hAnsiTheme="majorBidi" w:cstheme="majorBidi"/>
          <w:sz w:val="24"/>
          <w:szCs w:val="24"/>
        </w:rPr>
        <w:t>spiro</w:t>
      </w:r>
      <w:proofErr w:type="spellEnd"/>
      <w:r w:rsidR="001666C0" w:rsidRPr="00686AD8">
        <w:rPr>
          <w:rFonts w:asciiTheme="majorBidi" w:hAnsiTheme="majorBidi" w:cstheme="majorBidi"/>
          <w:sz w:val="24"/>
          <w:szCs w:val="24"/>
        </w:rPr>
        <w:t xml:space="preserve">, isolated and fused heterocycles based on 1H- indole-2-one.  </w:t>
      </w:r>
      <w:r w:rsidR="001666C0" w:rsidRPr="00686AD8">
        <w:rPr>
          <w:rFonts w:asciiTheme="majorBidi" w:hAnsiTheme="majorBidi" w:cstheme="majorBidi"/>
          <w:b/>
          <w:bCs/>
          <w:sz w:val="24"/>
          <w:szCs w:val="24"/>
          <w:u w:val="single"/>
        </w:rPr>
        <w:t>T. I. El-</w:t>
      </w:r>
      <w:proofErr w:type="spellStart"/>
      <w:r w:rsidR="001666C0" w:rsidRPr="00686AD8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1666C0" w:rsidRPr="00686AD8">
        <w:rPr>
          <w:rFonts w:asciiTheme="majorBidi" w:hAnsiTheme="majorBidi" w:cstheme="majorBidi"/>
          <w:sz w:val="24"/>
          <w:szCs w:val="24"/>
        </w:rPr>
        <w:t xml:space="preserve">, R.A. Ahmed and E.A. </w:t>
      </w:r>
      <w:proofErr w:type="spellStart"/>
      <w:r w:rsidR="001666C0" w:rsidRPr="00686AD8">
        <w:rPr>
          <w:rFonts w:asciiTheme="majorBidi" w:hAnsiTheme="majorBidi" w:cstheme="majorBidi"/>
          <w:sz w:val="24"/>
          <w:szCs w:val="24"/>
        </w:rPr>
        <w:t>Bakhite</w:t>
      </w:r>
      <w:proofErr w:type="spellEnd"/>
      <w:r w:rsidR="001666C0" w:rsidRPr="00686AD8">
        <w:rPr>
          <w:rFonts w:asciiTheme="majorBidi" w:hAnsiTheme="majorBidi" w:cstheme="majorBidi"/>
          <w:sz w:val="24"/>
          <w:szCs w:val="24"/>
        </w:rPr>
        <w:t>. J. Chinese Chem. Soc., 48, 921-927</w:t>
      </w:r>
      <w:r w:rsidR="001666C0" w:rsidRPr="00686AD8">
        <w:rPr>
          <w:rFonts w:asciiTheme="majorBidi" w:hAnsiTheme="majorBidi" w:cstheme="majorBidi"/>
          <w:b/>
          <w:bCs/>
          <w:sz w:val="24"/>
          <w:szCs w:val="24"/>
        </w:rPr>
        <w:t>( 2001).</w:t>
      </w:r>
    </w:p>
    <w:p w:rsidR="00686AD8" w:rsidRDefault="00686AD8" w:rsidP="000824C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0824C1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A003D5" w:rsidRPr="00686AD8">
        <w:rPr>
          <w:rFonts w:asciiTheme="majorBidi" w:hAnsiTheme="majorBidi" w:cstheme="majorBidi"/>
          <w:sz w:val="24"/>
          <w:szCs w:val="24"/>
        </w:rPr>
        <w:t xml:space="preserve">New </w:t>
      </w:r>
      <w:proofErr w:type="spellStart"/>
      <w:r w:rsidR="00A003D5" w:rsidRPr="00686AD8">
        <w:rPr>
          <w:rFonts w:asciiTheme="majorBidi" w:hAnsiTheme="majorBidi" w:cstheme="majorBidi"/>
          <w:sz w:val="24"/>
          <w:szCs w:val="24"/>
        </w:rPr>
        <w:t>pyrazolo</w:t>
      </w:r>
      <w:proofErr w:type="spellEnd"/>
      <w:r w:rsidR="00A003D5" w:rsidRPr="00686AD8">
        <w:rPr>
          <w:rFonts w:asciiTheme="majorBidi" w:hAnsiTheme="majorBidi" w:cstheme="majorBidi"/>
          <w:sz w:val="24"/>
          <w:szCs w:val="24"/>
        </w:rPr>
        <w:t xml:space="preserve"> [3,4-</w:t>
      </w:r>
      <w:r w:rsidR="00A003D5" w:rsidRPr="00686AD8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A003D5" w:rsidRPr="00686AD8">
        <w:rPr>
          <w:rFonts w:asciiTheme="majorBidi" w:hAnsiTheme="majorBidi" w:cstheme="majorBidi"/>
          <w:sz w:val="24"/>
          <w:szCs w:val="24"/>
        </w:rPr>
        <w:t>] pyrazines: Synthesis and biological activity. H. S. El-</w:t>
      </w:r>
      <w:proofErr w:type="spellStart"/>
      <w:r w:rsidR="00A003D5" w:rsidRPr="00686AD8">
        <w:rPr>
          <w:rFonts w:asciiTheme="majorBidi" w:hAnsiTheme="majorBidi" w:cstheme="majorBidi"/>
          <w:sz w:val="24"/>
          <w:szCs w:val="24"/>
        </w:rPr>
        <w:t>Kashef</w:t>
      </w:r>
      <w:proofErr w:type="spellEnd"/>
      <w:r w:rsidR="00A003D5" w:rsidRPr="00686AD8">
        <w:rPr>
          <w:rFonts w:asciiTheme="majorBidi" w:hAnsiTheme="majorBidi" w:cstheme="majorBidi"/>
          <w:sz w:val="24"/>
          <w:szCs w:val="24"/>
        </w:rPr>
        <w:t xml:space="preserve">, </w:t>
      </w:r>
      <w:r w:rsidR="00A003D5" w:rsidRPr="00686AD8">
        <w:rPr>
          <w:rFonts w:asciiTheme="majorBidi" w:hAnsiTheme="majorBidi" w:cstheme="majorBidi"/>
          <w:b/>
          <w:bCs/>
          <w:sz w:val="24"/>
          <w:szCs w:val="24"/>
          <w:u w:val="single"/>
        </w:rPr>
        <w:t>T.I. El-</w:t>
      </w:r>
      <w:proofErr w:type="spellStart"/>
      <w:r w:rsidR="00A003D5" w:rsidRPr="00686AD8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A003D5" w:rsidRPr="00686AD8">
        <w:rPr>
          <w:rFonts w:asciiTheme="majorBidi" w:hAnsiTheme="majorBidi" w:cstheme="majorBidi"/>
          <w:b/>
          <w:bCs/>
          <w:sz w:val="24"/>
          <w:szCs w:val="24"/>
          <w:u w:val="single"/>
        </w:rPr>
        <w:t>,</w:t>
      </w:r>
      <w:r w:rsidR="00A003D5" w:rsidRPr="00686A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03D5" w:rsidRPr="00686AD8">
        <w:rPr>
          <w:rFonts w:asciiTheme="majorBidi" w:hAnsiTheme="majorBidi" w:cstheme="majorBidi"/>
          <w:sz w:val="24"/>
          <w:szCs w:val="24"/>
        </w:rPr>
        <w:t>M.Gasquet</w:t>
      </w:r>
      <w:proofErr w:type="spellEnd"/>
      <w:r w:rsidR="00A003D5" w:rsidRPr="00686AD8">
        <w:rPr>
          <w:rFonts w:asciiTheme="majorBidi" w:hAnsiTheme="majorBidi" w:cstheme="majorBidi"/>
          <w:sz w:val="24"/>
          <w:szCs w:val="24"/>
        </w:rPr>
        <w:t xml:space="preserve">, P. </w:t>
      </w:r>
      <w:proofErr w:type="spellStart"/>
      <w:r w:rsidR="00A003D5" w:rsidRPr="00686AD8">
        <w:rPr>
          <w:rFonts w:asciiTheme="majorBidi" w:hAnsiTheme="majorBidi" w:cstheme="majorBidi"/>
          <w:sz w:val="24"/>
          <w:szCs w:val="24"/>
        </w:rPr>
        <w:t>Timon</w:t>
      </w:r>
      <w:proofErr w:type="spellEnd"/>
      <w:r w:rsidR="00A003D5" w:rsidRPr="00686AD8">
        <w:rPr>
          <w:rFonts w:asciiTheme="majorBidi" w:hAnsiTheme="majorBidi" w:cstheme="majorBidi"/>
          <w:sz w:val="24"/>
          <w:szCs w:val="24"/>
        </w:rPr>
        <w:t xml:space="preserve">-David, J. Maldonado and P. </w:t>
      </w:r>
      <w:proofErr w:type="spellStart"/>
      <w:r w:rsidR="00A003D5" w:rsidRPr="00686AD8">
        <w:rPr>
          <w:rFonts w:asciiTheme="majorBidi" w:hAnsiTheme="majorBidi" w:cstheme="majorBidi"/>
          <w:sz w:val="24"/>
          <w:szCs w:val="24"/>
        </w:rPr>
        <w:t>Vanelle</w:t>
      </w:r>
      <w:proofErr w:type="spellEnd"/>
      <w:r w:rsidR="00A003D5" w:rsidRPr="00686AD8">
        <w:rPr>
          <w:rFonts w:asciiTheme="majorBidi" w:hAnsiTheme="majorBidi" w:cstheme="majorBidi"/>
          <w:sz w:val="24"/>
          <w:szCs w:val="24"/>
        </w:rPr>
        <w:t xml:space="preserve">.  </w:t>
      </w:r>
      <w:proofErr w:type="spellStart"/>
      <w:r w:rsidR="00A003D5" w:rsidRPr="00686AD8">
        <w:rPr>
          <w:rFonts w:asciiTheme="majorBidi" w:hAnsiTheme="majorBidi" w:cstheme="majorBidi"/>
          <w:sz w:val="24"/>
          <w:szCs w:val="24"/>
        </w:rPr>
        <w:t>Pharmazie</w:t>
      </w:r>
      <w:proofErr w:type="spellEnd"/>
      <w:r w:rsidR="00A003D5" w:rsidRPr="00686AD8">
        <w:rPr>
          <w:rFonts w:asciiTheme="majorBidi" w:hAnsiTheme="majorBidi" w:cstheme="majorBidi"/>
          <w:sz w:val="24"/>
          <w:szCs w:val="24"/>
        </w:rPr>
        <w:t xml:space="preserve">, 55, 8, 572 </w:t>
      </w:r>
      <w:r w:rsidR="00A003D5" w:rsidRPr="00686AD8">
        <w:rPr>
          <w:rFonts w:asciiTheme="majorBidi" w:hAnsiTheme="majorBidi" w:cstheme="majorBidi"/>
          <w:b/>
          <w:bCs/>
          <w:sz w:val="24"/>
          <w:szCs w:val="24"/>
        </w:rPr>
        <w:t>(2000).</w:t>
      </w:r>
      <w:r w:rsidR="00A003D5" w:rsidRPr="00686AD8">
        <w:rPr>
          <w:rFonts w:asciiTheme="majorBidi" w:hAnsiTheme="majorBidi" w:cstheme="majorBidi"/>
          <w:sz w:val="24"/>
          <w:szCs w:val="24"/>
        </w:rPr>
        <w:t xml:space="preserve"> </w:t>
      </w:r>
    </w:p>
    <w:p w:rsidR="00686AD8" w:rsidRDefault="00686AD8" w:rsidP="000824C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0824C1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157D95" w:rsidRPr="00686AD8">
        <w:rPr>
          <w:rFonts w:asciiTheme="majorBidi" w:hAnsiTheme="majorBidi" w:cstheme="majorBidi"/>
          <w:sz w:val="24"/>
          <w:szCs w:val="24"/>
        </w:rPr>
        <w:t xml:space="preserve">New Polycyclic </w:t>
      </w:r>
      <w:proofErr w:type="spellStart"/>
      <w:r w:rsidR="00157D95" w:rsidRPr="00686AD8">
        <w:rPr>
          <w:rFonts w:asciiTheme="majorBidi" w:hAnsiTheme="majorBidi" w:cstheme="majorBidi"/>
          <w:sz w:val="24"/>
          <w:szCs w:val="24"/>
        </w:rPr>
        <w:t>Azines</w:t>
      </w:r>
      <w:proofErr w:type="spellEnd"/>
      <w:r w:rsidR="00157D95" w:rsidRPr="00686AD8">
        <w:rPr>
          <w:rFonts w:asciiTheme="majorBidi" w:hAnsiTheme="majorBidi" w:cstheme="majorBidi"/>
          <w:sz w:val="24"/>
          <w:szCs w:val="24"/>
        </w:rPr>
        <w:t xml:space="preserve"> Derived from </w:t>
      </w:r>
      <w:proofErr w:type="spellStart"/>
      <w:r w:rsidR="00157D95" w:rsidRPr="00686AD8">
        <w:rPr>
          <w:rFonts w:asciiTheme="majorBidi" w:hAnsiTheme="majorBidi" w:cstheme="majorBidi"/>
          <w:sz w:val="24"/>
          <w:szCs w:val="24"/>
        </w:rPr>
        <w:t>Pyrazolo</w:t>
      </w:r>
      <w:proofErr w:type="spellEnd"/>
      <w:r w:rsidR="00157D95" w:rsidRPr="00686AD8">
        <w:rPr>
          <w:rFonts w:asciiTheme="majorBidi" w:hAnsiTheme="majorBidi" w:cstheme="majorBidi"/>
          <w:sz w:val="24"/>
          <w:szCs w:val="24"/>
        </w:rPr>
        <w:t xml:space="preserve"> [3,4-b] pyridine. </w:t>
      </w:r>
      <w:r w:rsidR="00157D95" w:rsidRPr="00686AD8">
        <w:rPr>
          <w:rFonts w:asciiTheme="majorBidi" w:hAnsiTheme="majorBidi" w:cstheme="majorBidi"/>
          <w:b/>
          <w:bCs/>
          <w:sz w:val="24"/>
          <w:szCs w:val="24"/>
          <w:u w:val="single"/>
        </w:rPr>
        <w:t>T.I. El-</w:t>
      </w:r>
      <w:proofErr w:type="spellStart"/>
      <w:r w:rsidR="00157D95" w:rsidRPr="00686AD8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157D95" w:rsidRPr="00686AD8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="00157D95" w:rsidRPr="00686AD8">
        <w:rPr>
          <w:rFonts w:asciiTheme="majorBidi" w:hAnsiTheme="majorBidi" w:cstheme="majorBidi"/>
          <w:sz w:val="24"/>
          <w:szCs w:val="24"/>
        </w:rPr>
        <w:t>A.M.Hussein</w:t>
      </w:r>
      <w:proofErr w:type="spellEnd"/>
      <w:r w:rsidR="00157D95" w:rsidRPr="00686AD8">
        <w:rPr>
          <w:rFonts w:asciiTheme="majorBidi" w:hAnsiTheme="majorBidi" w:cstheme="majorBidi"/>
          <w:sz w:val="24"/>
          <w:szCs w:val="24"/>
        </w:rPr>
        <w:t xml:space="preserve"> and H.S. El-</w:t>
      </w:r>
      <w:proofErr w:type="spellStart"/>
      <w:r w:rsidR="00157D95" w:rsidRPr="00686AD8">
        <w:rPr>
          <w:rFonts w:asciiTheme="majorBidi" w:hAnsiTheme="majorBidi" w:cstheme="majorBidi"/>
          <w:sz w:val="24"/>
          <w:szCs w:val="24"/>
        </w:rPr>
        <w:t>Kashef</w:t>
      </w:r>
      <w:proofErr w:type="spellEnd"/>
      <w:r w:rsidR="00157D95" w:rsidRPr="00686AD8">
        <w:rPr>
          <w:rFonts w:asciiTheme="majorBidi" w:hAnsiTheme="majorBidi" w:cstheme="majorBidi"/>
          <w:sz w:val="24"/>
          <w:szCs w:val="24"/>
        </w:rPr>
        <w:t xml:space="preserve">. Pharmazie,55, 5,358 </w:t>
      </w:r>
      <w:r w:rsidR="00157D95" w:rsidRPr="00686AD8">
        <w:rPr>
          <w:rFonts w:asciiTheme="majorBidi" w:hAnsiTheme="majorBidi" w:cstheme="majorBidi"/>
          <w:b/>
          <w:bCs/>
          <w:sz w:val="24"/>
          <w:szCs w:val="24"/>
        </w:rPr>
        <w:t>(2000).</w:t>
      </w:r>
    </w:p>
    <w:p w:rsidR="00C855F2" w:rsidRDefault="00686AD8" w:rsidP="000824C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0824C1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)</w:t>
      </w:r>
      <w:r w:rsidR="00744F20" w:rsidRPr="00686AD8">
        <w:rPr>
          <w:rFonts w:asciiTheme="majorBidi" w:hAnsiTheme="majorBidi" w:cstheme="majorBidi"/>
          <w:sz w:val="24"/>
          <w:szCs w:val="24"/>
        </w:rPr>
        <w:t xml:space="preserve"> A Convenient Synthetic Approach to Newly Condensed </w:t>
      </w:r>
      <w:proofErr w:type="spellStart"/>
      <w:r w:rsidR="00744F20" w:rsidRPr="00686AD8">
        <w:rPr>
          <w:rFonts w:asciiTheme="majorBidi" w:hAnsiTheme="majorBidi" w:cstheme="majorBidi"/>
          <w:sz w:val="24"/>
          <w:szCs w:val="24"/>
        </w:rPr>
        <w:t>Pyrazoloazines</w:t>
      </w:r>
      <w:proofErr w:type="spellEnd"/>
      <w:r w:rsidR="00744F20" w:rsidRPr="00686AD8">
        <w:rPr>
          <w:rFonts w:asciiTheme="majorBidi" w:hAnsiTheme="majorBidi" w:cstheme="majorBidi"/>
          <w:sz w:val="24"/>
          <w:szCs w:val="24"/>
        </w:rPr>
        <w:t xml:space="preserve"> Based on  </w:t>
      </w:r>
      <w:proofErr w:type="spellStart"/>
      <w:r w:rsidR="00744F20" w:rsidRPr="00686AD8">
        <w:rPr>
          <w:rFonts w:asciiTheme="majorBidi" w:hAnsiTheme="majorBidi" w:cstheme="majorBidi"/>
          <w:sz w:val="24"/>
          <w:szCs w:val="24"/>
        </w:rPr>
        <w:t>Pyrazolo</w:t>
      </w:r>
      <w:proofErr w:type="spellEnd"/>
      <w:r w:rsidR="00744F20" w:rsidRPr="00686AD8">
        <w:rPr>
          <w:rFonts w:asciiTheme="majorBidi" w:hAnsiTheme="majorBidi" w:cstheme="majorBidi"/>
          <w:sz w:val="24"/>
          <w:szCs w:val="24"/>
        </w:rPr>
        <w:t xml:space="preserve"> [3,4-</w:t>
      </w:r>
      <w:r w:rsidR="00744F20" w:rsidRPr="00686AD8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744F20" w:rsidRPr="00686AD8">
        <w:rPr>
          <w:rFonts w:asciiTheme="majorBidi" w:hAnsiTheme="majorBidi" w:cstheme="majorBidi"/>
          <w:sz w:val="24"/>
          <w:szCs w:val="24"/>
        </w:rPr>
        <w:t xml:space="preserve">] Pyridine.  </w:t>
      </w:r>
      <w:r w:rsidR="00744F20" w:rsidRPr="00686AD8">
        <w:rPr>
          <w:rFonts w:asciiTheme="majorBidi" w:hAnsiTheme="majorBidi" w:cstheme="majorBidi"/>
          <w:b/>
          <w:bCs/>
          <w:sz w:val="24"/>
          <w:szCs w:val="24"/>
          <w:u w:val="single"/>
        </w:rPr>
        <w:t>T.I. El-</w:t>
      </w:r>
      <w:proofErr w:type="spellStart"/>
      <w:r w:rsidR="00744F20" w:rsidRPr="00686AD8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744F20" w:rsidRPr="00686AD8">
        <w:rPr>
          <w:rFonts w:asciiTheme="majorBidi" w:hAnsiTheme="majorBidi" w:cstheme="majorBidi"/>
          <w:sz w:val="24"/>
          <w:szCs w:val="24"/>
        </w:rPr>
        <w:t xml:space="preserve">. J. </w:t>
      </w:r>
      <w:proofErr w:type="spellStart"/>
      <w:r w:rsidR="00744F20" w:rsidRPr="00686AD8">
        <w:rPr>
          <w:rFonts w:asciiTheme="majorBidi" w:hAnsiTheme="majorBidi" w:cstheme="majorBidi"/>
          <w:sz w:val="24"/>
          <w:szCs w:val="24"/>
        </w:rPr>
        <w:t>chinese</w:t>
      </w:r>
      <w:proofErr w:type="spellEnd"/>
      <w:r w:rsidR="00744F20" w:rsidRPr="00686AD8">
        <w:rPr>
          <w:rFonts w:asciiTheme="majorBidi" w:hAnsiTheme="majorBidi" w:cstheme="majorBidi"/>
          <w:sz w:val="24"/>
          <w:szCs w:val="24"/>
        </w:rPr>
        <w:t xml:space="preserve"> Chem. </w:t>
      </w:r>
      <w:proofErr w:type="spellStart"/>
      <w:r w:rsidR="00744F20" w:rsidRPr="00686AD8">
        <w:rPr>
          <w:rFonts w:asciiTheme="majorBidi" w:hAnsiTheme="majorBidi" w:cstheme="majorBidi"/>
          <w:sz w:val="24"/>
          <w:szCs w:val="24"/>
        </w:rPr>
        <w:t>soc.</w:t>
      </w:r>
      <w:proofErr w:type="spellEnd"/>
      <w:r w:rsidR="00744F20" w:rsidRPr="00686AD8">
        <w:rPr>
          <w:rFonts w:asciiTheme="majorBidi" w:hAnsiTheme="majorBidi" w:cstheme="majorBidi"/>
          <w:sz w:val="24"/>
          <w:szCs w:val="24"/>
        </w:rPr>
        <w:t xml:space="preserve"> 46, 585-590 </w:t>
      </w:r>
      <w:r w:rsidR="00744F20" w:rsidRPr="00C855F2">
        <w:rPr>
          <w:rFonts w:asciiTheme="majorBidi" w:hAnsiTheme="majorBidi" w:cstheme="majorBidi"/>
          <w:b/>
          <w:bCs/>
          <w:sz w:val="24"/>
          <w:szCs w:val="24"/>
        </w:rPr>
        <w:t>(1999).</w:t>
      </w:r>
    </w:p>
    <w:p w:rsidR="00C855F2" w:rsidRDefault="00C855F2" w:rsidP="000824C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0824C1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4B201B" w:rsidRPr="00C855F2">
        <w:rPr>
          <w:rFonts w:asciiTheme="majorBidi" w:hAnsiTheme="majorBidi" w:cstheme="majorBidi"/>
          <w:sz w:val="24"/>
          <w:szCs w:val="24"/>
        </w:rPr>
        <w:t xml:space="preserve">Synthesis and biological screening of new 1,3- </w:t>
      </w:r>
      <w:proofErr w:type="spellStart"/>
      <w:r w:rsidR="004B201B" w:rsidRPr="00C855F2">
        <w:rPr>
          <w:rFonts w:asciiTheme="majorBidi" w:hAnsiTheme="majorBidi" w:cstheme="majorBidi"/>
          <w:sz w:val="24"/>
          <w:szCs w:val="24"/>
        </w:rPr>
        <w:t>diphenylpyrazoles</w:t>
      </w:r>
      <w:proofErr w:type="spellEnd"/>
      <w:r w:rsidR="004B201B" w:rsidRPr="00C855F2">
        <w:rPr>
          <w:rFonts w:asciiTheme="majorBidi" w:hAnsiTheme="majorBidi" w:cstheme="majorBidi"/>
          <w:sz w:val="24"/>
          <w:szCs w:val="24"/>
        </w:rPr>
        <w:t xml:space="preserve"> with different  moieties at position-4. </w:t>
      </w:r>
      <w:r w:rsidR="004B201B" w:rsidRPr="00C855F2">
        <w:rPr>
          <w:rFonts w:asciiTheme="majorBidi" w:hAnsiTheme="majorBidi" w:cstheme="majorBidi"/>
          <w:b/>
          <w:bCs/>
          <w:sz w:val="24"/>
          <w:szCs w:val="24"/>
          <w:u w:val="single"/>
        </w:rPr>
        <w:t>T.I. El-</w:t>
      </w:r>
      <w:proofErr w:type="spellStart"/>
      <w:r w:rsidR="004B201B" w:rsidRPr="00C855F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4B201B" w:rsidRPr="00C855F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4B201B" w:rsidRPr="00C855F2">
        <w:rPr>
          <w:rFonts w:asciiTheme="majorBidi" w:hAnsiTheme="majorBidi" w:cstheme="majorBidi"/>
          <w:sz w:val="24"/>
          <w:szCs w:val="24"/>
        </w:rPr>
        <w:t>E.A.Bakhite</w:t>
      </w:r>
      <w:proofErr w:type="spellEnd"/>
      <w:r w:rsidR="004B201B" w:rsidRPr="00C855F2"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r w:rsidR="004B201B" w:rsidRPr="00C855F2">
        <w:rPr>
          <w:rFonts w:asciiTheme="majorBidi" w:hAnsiTheme="majorBidi" w:cstheme="majorBidi"/>
          <w:sz w:val="24"/>
          <w:szCs w:val="24"/>
        </w:rPr>
        <w:t>Pharmazie</w:t>
      </w:r>
      <w:proofErr w:type="spellEnd"/>
      <w:r w:rsidR="004B201B" w:rsidRPr="00C855F2">
        <w:rPr>
          <w:rFonts w:asciiTheme="majorBidi" w:hAnsiTheme="majorBidi" w:cstheme="majorBidi"/>
          <w:sz w:val="24"/>
          <w:szCs w:val="24"/>
        </w:rPr>
        <w:t xml:space="preserve"> 54,2,106-111 </w:t>
      </w:r>
      <w:r w:rsidR="004B201B" w:rsidRPr="00C855F2">
        <w:rPr>
          <w:rFonts w:asciiTheme="majorBidi" w:hAnsiTheme="majorBidi" w:cstheme="majorBidi"/>
          <w:b/>
          <w:bCs/>
          <w:sz w:val="24"/>
          <w:szCs w:val="24"/>
        </w:rPr>
        <w:t>(1999).</w:t>
      </w:r>
    </w:p>
    <w:p w:rsidR="00C855F2" w:rsidRDefault="00C855F2" w:rsidP="000824C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0824C1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252F69" w:rsidRPr="00C855F2">
        <w:rPr>
          <w:rFonts w:asciiTheme="majorBidi" w:hAnsiTheme="majorBidi" w:cstheme="majorBidi"/>
          <w:sz w:val="24"/>
          <w:szCs w:val="24"/>
        </w:rPr>
        <w:t xml:space="preserve">New </w:t>
      </w:r>
      <w:proofErr w:type="spellStart"/>
      <w:r w:rsidR="00252F69" w:rsidRPr="00C855F2">
        <w:rPr>
          <w:rFonts w:asciiTheme="majorBidi" w:hAnsiTheme="majorBidi" w:cstheme="majorBidi"/>
          <w:sz w:val="24"/>
          <w:szCs w:val="24"/>
        </w:rPr>
        <w:t>tetraaza</w:t>
      </w:r>
      <w:proofErr w:type="spellEnd"/>
      <w:r w:rsidR="00252F69" w:rsidRPr="00C855F2">
        <w:rPr>
          <w:rFonts w:asciiTheme="majorBidi" w:hAnsiTheme="majorBidi" w:cstheme="majorBidi"/>
          <w:sz w:val="24"/>
          <w:szCs w:val="24"/>
        </w:rPr>
        <w:t xml:space="preserve"> macrocyclic complexes of </w:t>
      </w:r>
      <w:proofErr w:type="spellStart"/>
      <w:r w:rsidR="00252F69" w:rsidRPr="00C855F2">
        <w:rPr>
          <w:rFonts w:asciiTheme="majorBidi" w:hAnsiTheme="majorBidi" w:cstheme="majorBidi"/>
          <w:sz w:val="24"/>
          <w:szCs w:val="24"/>
        </w:rPr>
        <w:t>Paldium</w:t>
      </w:r>
      <w:proofErr w:type="spellEnd"/>
      <w:r w:rsidR="00252F69" w:rsidRPr="00C855F2">
        <w:rPr>
          <w:rFonts w:asciiTheme="majorBidi" w:hAnsiTheme="majorBidi" w:cstheme="majorBidi"/>
          <w:sz w:val="24"/>
          <w:szCs w:val="24"/>
        </w:rPr>
        <w:t xml:space="preserve"> (II) and platinum (II) formed by the </w:t>
      </w:r>
      <w:proofErr w:type="spellStart"/>
      <w:r w:rsidR="00252F69" w:rsidRPr="00C855F2">
        <w:rPr>
          <w:rFonts w:asciiTheme="majorBidi" w:hAnsiTheme="majorBidi" w:cstheme="majorBidi"/>
          <w:sz w:val="24"/>
          <w:szCs w:val="24"/>
        </w:rPr>
        <w:t>self condensation</w:t>
      </w:r>
      <w:proofErr w:type="spellEnd"/>
      <w:r w:rsidR="00252F69" w:rsidRPr="00C855F2">
        <w:rPr>
          <w:rFonts w:asciiTheme="majorBidi" w:hAnsiTheme="majorBidi" w:cstheme="majorBidi"/>
          <w:sz w:val="24"/>
          <w:szCs w:val="24"/>
        </w:rPr>
        <w:t xml:space="preserve"> of 5-amino-3-methyl-1-phenylpyrazole-4-carbaldehyde in the  presence of metal ions. -Amino ether and </w:t>
      </w:r>
      <w:proofErr w:type="spellStart"/>
      <w:r w:rsidR="00252F69" w:rsidRPr="00C855F2">
        <w:rPr>
          <w:rFonts w:asciiTheme="majorBidi" w:hAnsiTheme="majorBidi" w:cstheme="majorBidi"/>
          <w:sz w:val="24"/>
          <w:szCs w:val="24"/>
        </w:rPr>
        <w:t>carbinolamine</w:t>
      </w:r>
      <w:proofErr w:type="spellEnd"/>
      <w:r w:rsidR="00252F69" w:rsidRPr="00C855F2">
        <w:rPr>
          <w:rFonts w:asciiTheme="majorBidi" w:hAnsiTheme="majorBidi" w:cstheme="majorBidi"/>
          <w:sz w:val="24"/>
          <w:szCs w:val="24"/>
        </w:rPr>
        <w:t xml:space="preserve"> derivatives of the  macrocyclic </w:t>
      </w:r>
      <w:proofErr w:type="spellStart"/>
      <w:r w:rsidR="00252F69" w:rsidRPr="00C855F2">
        <w:rPr>
          <w:rFonts w:asciiTheme="majorBidi" w:hAnsiTheme="majorBidi" w:cstheme="majorBidi"/>
          <w:sz w:val="24"/>
          <w:szCs w:val="24"/>
        </w:rPr>
        <w:t>Shiff</w:t>
      </w:r>
      <w:proofErr w:type="spellEnd"/>
      <w:r w:rsidR="00252F69" w:rsidRPr="00C855F2">
        <w:rPr>
          <w:rFonts w:asciiTheme="majorBidi" w:hAnsiTheme="majorBidi" w:cstheme="majorBidi"/>
          <w:sz w:val="24"/>
          <w:szCs w:val="24"/>
        </w:rPr>
        <w:t xml:space="preserve"> base metal complex. A.M. Ramadan and </w:t>
      </w:r>
      <w:r w:rsidR="00252F69" w:rsidRPr="00C855F2">
        <w:rPr>
          <w:rFonts w:asciiTheme="majorBidi" w:hAnsiTheme="majorBidi" w:cstheme="majorBidi"/>
          <w:b/>
          <w:bCs/>
          <w:sz w:val="24"/>
          <w:szCs w:val="24"/>
          <w:u w:val="single"/>
        </w:rPr>
        <w:t>T.I. El-</w:t>
      </w:r>
      <w:proofErr w:type="spellStart"/>
      <w:r w:rsidR="00252F69" w:rsidRPr="00C855F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252F69" w:rsidRPr="00C855F2">
        <w:rPr>
          <w:rFonts w:asciiTheme="majorBidi" w:hAnsiTheme="majorBidi" w:cstheme="majorBidi"/>
          <w:sz w:val="24"/>
          <w:szCs w:val="24"/>
        </w:rPr>
        <w:t xml:space="preserve">. Transition Met. Chem., 23,491-495 </w:t>
      </w:r>
      <w:r w:rsidR="00252F69" w:rsidRPr="00C855F2">
        <w:rPr>
          <w:rFonts w:asciiTheme="majorBidi" w:hAnsiTheme="majorBidi" w:cstheme="majorBidi"/>
          <w:b/>
          <w:bCs/>
          <w:sz w:val="24"/>
          <w:szCs w:val="24"/>
        </w:rPr>
        <w:t>(1998).</w:t>
      </w:r>
    </w:p>
    <w:p w:rsidR="00C855F2" w:rsidRDefault="00C855F2" w:rsidP="000824C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0824C1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472290" w:rsidRPr="00C855F2">
        <w:rPr>
          <w:rFonts w:asciiTheme="majorBidi" w:hAnsiTheme="majorBidi" w:cstheme="majorBidi"/>
          <w:sz w:val="24"/>
          <w:szCs w:val="24"/>
        </w:rPr>
        <w:t xml:space="preserve">Facile synthesis of some new </w:t>
      </w:r>
      <w:proofErr w:type="spellStart"/>
      <w:r w:rsidR="00472290" w:rsidRPr="00C855F2">
        <w:rPr>
          <w:rFonts w:asciiTheme="majorBidi" w:hAnsiTheme="majorBidi" w:cstheme="majorBidi"/>
          <w:sz w:val="24"/>
          <w:szCs w:val="24"/>
        </w:rPr>
        <w:t>pyrazolo</w:t>
      </w:r>
      <w:proofErr w:type="spellEnd"/>
      <w:r w:rsidR="00472290" w:rsidRPr="00C855F2">
        <w:rPr>
          <w:rFonts w:asciiTheme="majorBidi" w:hAnsiTheme="majorBidi" w:cstheme="majorBidi"/>
          <w:sz w:val="24"/>
          <w:szCs w:val="24"/>
        </w:rPr>
        <w:t xml:space="preserve"> [3,4-</w:t>
      </w:r>
      <w:r w:rsidR="00472290" w:rsidRPr="00C855F2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472290" w:rsidRPr="00C855F2">
        <w:rPr>
          <w:rFonts w:asciiTheme="majorBidi" w:hAnsiTheme="majorBidi" w:cstheme="majorBidi"/>
          <w:sz w:val="24"/>
          <w:szCs w:val="24"/>
        </w:rPr>
        <w:t xml:space="preserve">] pyrazines and their    antifungal  activity. </w:t>
      </w:r>
      <w:r w:rsidR="00472290" w:rsidRPr="00C855F2">
        <w:rPr>
          <w:rFonts w:asciiTheme="majorBidi" w:hAnsiTheme="majorBidi" w:cstheme="majorBidi"/>
          <w:b/>
          <w:bCs/>
          <w:sz w:val="24"/>
          <w:szCs w:val="24"/>
          <w:u w:val="single"/>
        </w:rPr>
        <w:t>T.I. El-</w:t>
      </w:r>
      <w:proofErr w:type="spellStart"/>
      <w:r w:rsidR="00472290" w:rsidRPr="00C855F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472290" w:rsidRPr="00C855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72290" w:rsidRPr="00C855F2">
        <w:rPr>
          <w:rFonts w:asciiTheme="majorBidi" w:hAnsiTheme="majorBidi" w:cstheme="majorBidi"/>
          <w:sz w:val="24"/>
          <w:szCs w:val="24"/>
        </w:rPr>
        <w:t>A.M.kamal</w:t>
      </w:r>
      <w:proofErr w:type="spellEnd"/>
      <w:r w:rsidR="00472290" w:rsidRPr="00C855F2">
        <w:rPr>
          <w:rFonts w:asciiTheme="majorBidi" w:hAnsiTheme="majorBidi" w:cstheme="majorBidi"/>
          <w:sz w:val="24"/>
          <w:szCs w:val="24"/>
        </w:rPr>
        <w:t xml:space="preserve"> El-Dean and H. El-</w:t>
      </w:r>
      <w:proofErr w:type="spellStart"/>
      <w:r w:rsidR="00472290" w:rsidRPr="00C855F2">
        <w:rPr>
          <w:rFonts w:asciiTheme="majorBidi" w:hAnsiTheme="majorBidi" w:cstheme="majorBidi"/>
          <w:sz w:val="24"/>
          <w:szCs w:val="24"/>
        </w:rPr>
        <w:t>Kashef</w:t>
      </w:r>
      <w:proofErr w:type="spellEnd"/>
      <w:r w:rsidR="00472290" w:rsidRPr="00C855F2">
        <w:rPr>
          <w:rFonts w:asciiTheme="majorBidi" w:hAnsiTheme="majorBidi" w:cstheme="majorBidi"/>
          <w:sz w:val="24"/>
          <w:szCs w:val="24"/>
        </w:rPr>
        <w:t xml:space="preserve">. Il </w:t>
      </w:r>
      <w:proofErr w:type="spellStart"/>
      <w:r w:rsidR="00472290" w:rsidRPr="00C855F2">
        <w:rPr>
          <w:rFonts w:asciiTheme="majorBidi" w:hAnsiTheme="majorBidi" w:cstheme="majorBidi"/>
          <w:sz w:val="24"/>
          <w:szCs w:val="24"/>
        </w:rPr>
        <w:t>Farmaco</w:t>
      </w:r>
      <w:proofErr w:type="spellEnd"/>
      <w:r w:rsidR="00472290" w:rsidRPr="00C855F2">
        <w:rPr>
          <w:rFonts w:asciiTheme="majorBidi" w:hAnsiTheme="majorBidi" w:cstheme="majorBidi"/>
          <w:sz w:val="24"/>
          <w:szCs w:val="24"/>
        </w:rPr>
        <w:t xml:space="preserve"> 53, 383-388 </w:t>
      </w:r>
      <w:r w:rsidR="00472290" w:rsidRPr="00C855F2">
        <w:rPr>
          <w:rFonts w:asciiTheme="majorBidi" w:hAnsiTheme="majorBidi" w:cstheme="majorBidi"/>
          <w:b/>
          <w:bCs/>
          <w:sz w:val="24"/>
          <w:szCs w:val="24"/>
        </w:rPr>
        <w:t>(1998).</w:t>
      </w:r>
    </w:p>
    <w:p w:rsidR="00C855F2" w:rsidRDefault="00C855F2" w:rsidP="000824C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0824C1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EF259F" w:rsidRPr="00C855F2">
        <w:rPr>
          <w:rFonts w:asciiTheme="majorBidi" w:hAnsiTheme="majorBidi" w:cstheme="majorBidi"/>
          <w:sz w:val="24"/>
          <w:szCs w:val="24"/>
        </w:rPr>
        <w:t xml:space="preserve">Polycyclic </w:t>
      </w:r>
      <w:proofErr w:type="spellStart"/>
      <w:r w:rsidR="00EF259F" w:rsidRPr="00C855F2">
        <w:rPr>
          <w:rFonts w:asciiTheme="majorBidi" w:hAnsiTheme="majorBidi" w:cstheme="majorBidi"/>
          <w:sz w:val="24"/>
          <w:szCs w:val="24"/>
        </w:rPr>
        <w:t>Pyrazoles</w:t>
      </w:r>
      <w:proofErr w:type="spellEnd"/>
      <w:r w:rsidR="00EF259F" w:rsidRPr="00C855F2">
        <w:rPr>
          <w:rFonts w:asciiTheme="majorBidi" w:hAnsiTheme="majorBidi" w:cstheme="majorBidi"/>
          <w:sz w:val="24"/>
          <w:szCs w:val="24"/>
        </w:rPr>
        <w:t xml:space="preserve">: Routes to New </w:t>
      </w:r>
      <w:proofErr w:type="spellStart"/>
      <w:r w:rsidR="00EF259F" w:rsidRPr="00C855F2">
        <w:rPr>
          <w:rFonts w:asciiTheme="majorBidi" w:hAnsiTheme="majorBidi" w:cstheme="majorBidi"/>
          <w:sz w:val="24"/>
          <w:szCs w:val="24"/>
        </w:rPr>
        <w:t>Pyrazoloazines</w:t>
      </w:r>
      <w:proofErr w:type="spellEnd"/>
      <w:r w:rsidR="00EF259F" w:rsidRPr="00C855F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F259F" w:rsidRPr="00C855F2">
        <w:rPr>
          <w:rFonts w:asciiTheme="majorBidi" w:hAnsiTheme="majorBidi" w:cstheme="majorBidi"/>
          <w:sz w:val="24"/>
          <w:szCs w:val="24"/>
        </w:rPr>
        <w:t>A.M.Hussein</w:t>
      </w:r>
      <w:proofErr w:type="spellEnd"/>
      <w:r w:rsidR="00EF259F" w:rsidRPr="00C855F2">
        <w:rPr>
          <w:rFonts w:asciiTheme="majorBidi" w:hAnsiTheme="majorBidi" w:cstheme="majorBidi"/>
          <w:sz w:val="24"/>
          <w:szCs w:val="24"/>
        </w:rPr>
        <w:t xml:space="preserve"> and </w:t>
      </w:r>
      <w:r w:rsidR="00EF259F" w:rsidRPr="00C855F2">
        <w:rPr>
          <w:rFonts w:asciiTheme="majorBidi" w:hAnsiTheme="majorBidi" w:cstheme="majorBidi"/>
          <w:b/>
          <w:bCs/>
          <w:sz w:val="24"/>
          <w:szCs w:val="24"/>
        </w:rPr>
        <w:t>T.I.</w:t>
      </w:r>
      <w:r w:rsidR="00EF259F" w:rsidRPr="00C855F2">
        <w:rPr>
          <w:rFonts w:asciiTheme="majorBidi" w:hAnsiTheme="majorBidi" w:cstheme="majorBidi"/>
          <w:sz w:val="24"/>
          <w:szCs w:val="24"/>
        </w:rPr>
        <w:t xml:space="preserve"> </w:t>
      </w:r>
      <w:r w:rsidR="00EF259F" w:rsidRPr="00C855F2">
        <w:rPr>
          <w:rFonts w:asciiTheme="majorBidi" w:hAnsiTheme="majorBidi" w:cstheme="majorBidi"/>
          <w:b/>
          <w:bCs/>
          <w:sz w:val="24"/>
          <w:szCs w:val="24"/>
          <w:u w:val="single"/>
        </w:rPr>
        <w:t>El-</w:t>
      </w:r>
      <w:proofErr w:type="spellStart"/>
      <w:r w:rsidR="00EF259F" w:rsidRPr="00C855F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EF259F" w:rsidRPr="00C855F2">
        <w:rPr>
          <w:rFonts w:asciiTheme="majorBidi" w:hAnsiTheme="majorBidi" w:cstheme="majorBidi"/>
          <w:sz w:val="24"/>
          <w:szCs w:val="24"/>
        </w:rPr>
        <w:t xml:space="preserve"> . </w:t>
      </w:r>
      <w:proofErr w:type="spellStart"/>
      <w:r w:rsidR="00EF259F" w:rsidRPr="00C855F2">
        <w:rPr>
          <w:rFonts w:asciiTheme="majorBidi" w:hAnsiTheme="majorBidi" w:cstheme="majorBidi"/>
          <w:sz w:val="24"/>
          <w:szCs w:val="24"/>
        </w:rPr>
        <w:t>J.Chem</w:t>
      </w:r>
      <w:proofErr w:type="spellEnd"/>
      <w:r w:rsidR="00EF259F" w:rsidRPr="00C855F2">
        <w:rPr>
          <w:rFonts w:asciiTheme="majorBidi" w:hAnsiTheme="majorBidi" w:cstheme="majorBidi"/>
          <w:sz w:val="24"/>
          <w:szCs w:val="24"/>
        </w:rPr>
        <w:t xml:space="preserve"> .Research (M) 0231-0241 (1998), (S),20-21 </w:t>
      </w:r>
      <w:r w:rsidR="00EF259F" w:rsidRPr="00C855F2">
        <w:rPr>
          <w:rFonts w:asciiTheme="majorBidi" w:hAnsiTheme="majorBidi" w:cstheme="majorBidi"/>
          <w:b/>
          <w:bCs/>
          <w:sz w:val="24"/>
          <w:szCs w:val="24"/>
        </w:rPr>
        <w:t>(1998).</w:t>
      </w:r>
    </w:p>
    <w:p w:rsidR="00C855F2" w:rsidRDefault="000824C1" w:rsidP="00C855F2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70</w:t>
      </w:r>
      <w:r w:rsidR="00C855F2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FF6438" w:rsidRPr="00C855F2">
        <w:rPr>
          <w:rFonts w:asciiTheme="majorBidi" w:hAnsiTheme="majorBidi" w:cstheme="majorBidi"/>
          <w:sz w:val="24"/>
          <w:szCs w:val="24"/>
        </w:rPr>
        <w:t>Thermolysis</w:t>
      </w:r>
      <w:proofErr w:type="spellEnd"/>
      <w:r w:rsidR="00FF6438" w:rsidRPr="00C855F2">
        <w:rPr>
          <w:rFonts w:asciiTheme="majorBidi" w:hAnsiTheme="majorBidi" w:cstheme="majorBidi"/>
          <w:sz w:val="24"/>
          <w:szCs w:val="24"/>
        </w:rPr>
        <w:t xml:space="preserve"> of  3-Phenyl-5-Arylamino-1,2,4-Oxadiazole and           </w:t>
      </w:r>
      <w:proofErr w:type="spellStart"/>
      <w:r w:rsidR="00FF6438" w:rsidRPr="00C855F2">
        <w:rPr>
          <w:rFonts w:asciiTheme="majorBidi" w:hAnsiTheme="majorBidi" w:cstheme="majorBidi"/>
          <w:sz w:val="24"/>
          <w:szCs w:val="24"/>
        </w:rPr>
        <w:t>Thiadiazole</w:t>
      </w:r>
      <w:proofErr w:type="spellEnd"/>
      <w:r w:rsidR="00FF6438" w:rsidRPr="00C855F2">
        <w:rPr>
          <w:rFonts w:asciiTheme="majorBidi" w:hAnsiTheme="majorBidi" w:cstheme="majorBidi"/>
          <w:sz w:val="24"/>
          <w:szCs w:val="24"/>
        </w:rPr>
        <w:t xml:space="preserve">  Derivatives. A.M. Gaber, </w:t>
      </w:r>
      <w:r w:rsidR="00FF6438" w:rsidRPr="00C855F2">
        <w:rPr>
          <w:rFonts w:asciiTheme="majorBidi" w:hAnsiTheme="majorBidi" w:cstheme="majorBidi"/>
          <w:b/>
          <w:bCs/>
          <w:sz w:val="24"/>
          <w:szCs w:val="24"/>
          <w:u w:val="single"/>
        </w:rPr>
        <w:t>T.I. El-</w:t>
      </w:r>
      <w:proofErr w:type="spellStart"/>
      <w:r w:rsidR="00FF6438" w:rsidRPr="00C855F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FF6438" w:rsidRPr="00C855F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FF6438" w:rsidRPr="00C855F2">
        <w:rPr>
          <w:rFonts w:asciiTheme="majorBidi" w:hAnsiTheme="majorBidi" w:cstheme="majorBidi"/>
          <w:sz w:val="24"/>
          <w:szCs w:val="24"/>
        </w:rPr>
        <w:t>A.A.Atalla</w:t>
      </w:r>
      <w:proofErr w:type="spellEnd"/>
      <w:r w:rsidR="00FF6438" w:rsidRPr="00C855F2">
        <w:rPr>
          <w:rFonts w:asciiTheme="majorBidi" w:hAnsiTheme="majorBidi" w:cstheme="majorBidi"/>
          <w:sz w:val="24"/>
          <w:szCs w:val="24"/>
        </w:rPr>
        <w:t xml:space="preserve">. Heteroatom Chemistry vol. 8, No.4, 287-291 </w:t>
      </w:r>
      <w:r w:rsidR="00FF6438" w:rsidRPr="00C855F2">
        <w:rPr>
          <w:rFonts w:asciiTheme="majorBidi" w:hAnsiTheme="majorBidi" w:cstheme="majorBidi"/>
          <w:b/>
          <w:bCs/>
          <w:sz w:val="24"/>
          <w:szCs w:val="24"/>
        </w:rPr>
        <w:t>(1997).</w:t>
      </w:r>
    </w:p>
    <w:p w:rsidR="00B95262" w:rsidRPr="00B95262" w:rsidRDefault="00C855F2" w:rsidP="000824C1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0824C1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331C75" w:rsidRPr="00C855F2">
        <w:rPr>
          <w:rFonts w:asciiTheme="majorBidi" w:hAnsiTheme="majorBidi" w:cstheme="majorBidi"/>
          <w:sz w:val="24"/>
          <w:szCs w:val="24"/>
        </w:rPr>
        <w:t xml:space="preserve">Synthesis and reactions of  9,10-dihydro-9,10- </w:t>
      </w:r>
      <w:proofErr w:type="spellStart"/>
      <w:r w:rsidR="00331C75" w:rsidRPr="00C855F2">
        <w:rPr>
          <w:rFonts w:asciiTheme="majorBidi" w:hAnsiTheme="majorBidi" w:cstheme="majorBidi"/>
          <w:sz w:val="24"/>
          <w:szCs w:val="24"/>
        </w:rPr>
        <w:t>ethanoanthracene</w:t>
      </w:r>
      <w:proofErr w:type="spellEnd"/>
      <w:r w:rsidR="00331C75" w:rsidRPr="00C855F2">
        <w:rPr>
          <w:rFonts w:asciiTheme="majorBidi" w:hAnsiTheme="majorBidi" w:cstheme="majorBidi"/>
          <w:sz w:val="24"/>
          <w:szCs w:val="24"/>
        </w:rPr>
        <w:t xml:space="preserve">       11,12-  </w:t>
      </w:r>
      <w:proofErr w:type="spellStart"/>
      <w:r w:rsidR="00331C75" w:rsidRPr="00C855F2">
        <w:rPr>
          <w:rFonts w:asciiTheme="majorBidi" w:hAnsiTheme="majorBidi" w:cstheme="majorBidi"/>
          <w:sz w:val="24"/>
          <w:szCs w:val="24"/>
        </w:rPr>
        <w:t>diacid</w:t>
      </w:r>
      <w:proofErr w:type="spellEnd"/>
      <w:r w:rsidR="00331C75" w:rsidRPr="00C855F2">
        <w:rPr>
          <w:rFonts w:asciiTheme="majorBidi" w:hAnsiTheme="majorBidi" w:cstheme="majorBidi"/>
          <w:sz w:val="24"/>
          <w:szCs w:val="24"/>
        </w:rPr>
        <w:t xml:space="preserve"> hydrazides. </w:t>
      </w:r>
      <w:proofErr w:type="spellStart"/>
      <w:r w:rsidR="00331C75" w:rsidRPr="00C855F2">
        <w:rPr>
          <w:rFonts w:asciiTheme="majorBidi" w:hAnsiTheme="majorBidi" w:cstheme="majorBidi"/>
          <w:sz w:val="24"/>
          <w:szCs w:val="24"/>
        </w:rPr>
        <w:t>A.A.O.Sarhan</w:t>
      </w:r>
      <w:proofErr w:type="spellEnd"/>
      <w:r w:rsidR="00331C75" w:rsidRPr="00C855F2">
        <w:rPr>
          <w:rFonts w:asciiTheme="majorBidi" w:hAnsiTheme="majorBidi" w:cstheme="majorBidi"/>
          <w:sz w:val="24"/>
          <w:szCs w:val="24"/>
        </w:rPr>
        <w:t xml:space="preserve">, </w:t>
      </w:r>
      <w:r w:rsidR="00331C75" w:rsidRPr="00C855F2">
        <w:rPr>
          <w:rFonts w:asciiTheme="majorBidi" w:hAnsiTheme="majorBidi" w:cstheme="majorBidi"/>
          <w:b/>
          <w:bCs/>
          <w:sz w:val="24"/>
          <w:szCs w:val="24"/>
          <w:u w:val="single"/>
        </w:rPr>
        <w:t>T.I. El-</w:t>
      </w:r>
      <w:proofErr w:type="spellStart"/>
      <w:r w:rsidR="00331C75" w:rsidRPr="00C855F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331C75" w:rsidRPr="00C855F2">
        <w:rPr>
          <w:rFonts w:asciiTheme="majorBidi" w:hAnsiTheme="majorBidi" w:cstheme="majorBidi"/>
          <w:sz w:val="24"/>
          <w:szCs w:val="24"/>
        </w:rPr>
        <w:t xml:space="preserve"> and A.M. Hussein. Indian J. Chem. 36B, 1009-1015  </w:t>
      </w:r>
      <w:r w:rsidR="00331C75" w:rsidRPr="00B95262">
        <w:rPr>
          <w:rFonts w:asciiTheme="majorBidi" w:hAnsiTheme="majorBidi" w:cstheme="majorBidi"/>
          <w:b/>
          <w:bCs/>
          <w:sz w:val="24"/>
          <w:szCs w:val="24"/>
        </w:rPr>
        <w:t>(1997).</w:t>
      </w:r>
    </w:p>
    <w:p w:rsidR="00B95262" w:rsidRDefault="00B95262" w:rsidP="000824C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7</w:t>
      </w:r>
      <w:r w:rsidR="000824C1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8E74B6" w:rsidRPr="00B95262">
        <w:rPr>
          <w:rFonts w:asciiTheme="majorBidi" w:hAnsiTheme="majorBidi" w:cstheme="majorBidi"/>
          <w:sz w:val="24"/>
          <w:szCs w:val="24"/>
        </w:rPr>
        <w:t xml:space="preserve">Synthesis of some New Heterocycles Containing Indole Moiety. </w:t>
      </w:r>
      <w:r w:rsidR="008E74B6" w:rsidRPr="00B95262">
        <w:rPr>
          <w:rFonts w:asciiTheme="majorBidi" w:hAnsiTheme="majorBidi" w:cstheme="majorBidi"/>
          <w:b/>
          <w:bCs/>
          <w:sz w:val="24"/>
          <w:szCs w:val="24"/>
          <w:u w:val="single"/>
        </w:rPr>
        <w:t>T.I.  El-</w:t>
      </w:r>
      <w:proofErr w:type="spellStart"/>
      <w:r w:rsidR="008E74B6" w:rsidRPr="00B9526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8E74B6" w:rsidRPr="00B9526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8E74B6" w:rsidRPr="00B95262">
        <w:rPr>
          <w:rFonts w:asciiTheme="majorBidi" w:hAnsiTheme="majorBidi" w:cstheme="majorBidi"/>
          <w:sz w:val="24"/>
          <w:szCs w:val="24"/>
        </w:rPr>
        <w:t xml:space="preserve"> Polish  J. Chem., 70, 1143-1150 </w:t>
      </w:r>
      <w:r w:rsidR="008E74B6" w:rsidRPr="00B95262">
        <w:rPr>
          <w:rFonts w:asciiTheme="majorBidi" w:hAnsiTheme="majorBidi" w:cstheme="majorBidi"/>
          <w:b/>
          <w:bCs/>
          <w:sz w:val="24"/>
          <w:szCs w:val="24"/>
        </w:rPr>
        <w:t>(1996).</w:t>
      </w:r>
    </w:p>
    <w:p w:rsidR="00B95262" w:rsidRDefault="00B95262" w:rsidP="000824C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0824C1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4A78A5" w:rsidRPr="00B95262">
        <w:rPr>
          <w:rFonts w:asciiTheme="majorBidi" w:hAnsiTheme="majorBidi" w:cstheme="majorBidi"/>
          <w:sz w:val="24"/>
          <w:szCs w:val="24"/>
        </w:rPr>
        <w:t xml:space="preserve">X=Y-ZH Compounds as potential 1,3-Dipoles part 41. </w:t>
      </w:r>
      <w:proofErr w:type="spellStart"/>
      <w:r w:rsidR="004A78A5" w:rsidRPr="00B95262">
        <w:rPr>
          <w:rFonts w:asciiTheme="majorBidi" w:hAnsiTheme="majorBidi" w:cstheme="majorBidi"/>
          <w:sz w:val="24"/>
          <w:szCs w:val="24"/>
        </w:rPr>
        <w:t>Azomethine</w:t>
      </w:r>
      <w:proofErr w:type="spellEnd"/>
      <w:r w:rsidR="004A78A5" w:rsidRPr="00B95262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="004A78A5" w:rsidRPr="00B95262">
        <w:rPr>
          <w:rFonts w:asciiTheme="majorBidi" w:hAnsiTheme="majorBidi" w:cstheme="majorBidi"/>
          <w:sz w:val="24"/>
          <w:szCs w:val="24"/>
        </w:rPr>
        <w:t>Ylide</w:t>
      </w:r>
      <w:proofErr w:type="spellEnd"/>
      <w:r w:rsidR="004A78A5" w:rsidRPr="00B95262">
        <w:rPr>
          <w:rFonts w:asciiTheme="majorBidi" w:hAnsiTheme="majorBidi" w:cstheme="majorBidi"/>
          <w:sz w:val="24"/>
          <w:szCs w:val="24"/>
        </w:rPr>
        <w:t xml:space="preserve"> </w:t>
      </w:r>
      <w:r w:rsidR="00A20046" w:rsidRPr="00B95262">
        <w:rPr>
          <w:rFonts w:asciiTheme="majorBidi" w:hAnsiTheme="majorBidi" w:cstheme="majorBidi"/>
          <w:sz w:val="24"/>
          <w:szCs w:val="24"/>
        </w:rPr>
        <w:t xml:space="preserve">Formation from the reaction of </w:t>
      </w:r>
      <w:r w:rsidR="004A78A5" w:rsidRPr="00B95262">
        <w:rPr>
          <w:rFonts w:asciiTheme="majorBidi" w:hAnsiTheme="majorBidi" w:cstheme="majorBidi"/>
          <w:sz w:val="24"/>
          <w:szCs w:val="24"/>
        </w:rPr>
        <w:t>Amino acids and esters w</w:t>
      </w:r>
      <w:r w:rsidR="00A20046" w:rsidRPr="00B95262">
        <w:rPr>
          <w:rFonts w:asciiTheme="majorBidi" w:hAnsiTheme="majorBidi" w:cstheme="majorBidi"/>
          <w:sz w:val="24"/>
          <w:szCs w:val="24"/>
        </w:rPr>
        <w:t>i</w:t>
      </w:r>
      <w:r w:rsidR="004A78A5" w:rsidRPr="00B95262">
        <w:rPr>
          <w:rFonts w:asciiTheme="majorBidi" w:hAnsiTheme="majorBidi" w:cstheme="majorBidi"/>
          <w:sz w:val="24"/>
          <w:szCs w:val="24"/>
        </w:rPr>
        <w:t xml:space="preserve">th </w:t>
      </w:r>
      <w:proofErr w:type="spellStart"/>
      <w:r w:rsidR="004A78A5" w:rsidRPr="00B95262">
        <w:rPr>
          <w:rFonts w:asciiTheme="majorBidi" w:hAnsiTheme="majorBidi" w:cstheme="majorBidi"/>
          <w:sz w:val="24"/>
          <w:szCs w:val="24"/>
        </w:rPr>
        <w:t>Alloxan</w:t>
      </w:r>
      <w:proofErr w:type="spellEnd"/>
      <w:r w:rsidR="004A78A5" w:rsidRPr="00B9526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4A78A5" w:rsidRPr="00B95262">
        <w:rPr>
          <w:rFonts w:asciiTheme="majorBidi" w:hAnsiTheme="majorBidi" w:cstheme="majorBidi"/>
          <w:sz w:val="24"/>
          <w:szCs w:val="24"/>
        </w:rPr>
        <w:t>Strecker</w:t>
      </w:r>
      <w:proofErr w:type="spellEnd"/>
      <w:r w:rsidR="004A78A5" w:rsidRPr="00B95262">
        <w:rPr>
          <w:rFonts w:asciiTheme="majorBidi" w:hAnsiTheme="majorBidi" w:cstheme="majorBidi"/>
          <w:sz w:val="24"/>
          <w:szCs w:val="24"/>
        </w:rPr>
        <w:t xml:space="preserve"> Degradation) and with 1-phenyl -3-methyl </w:t>
      </w:r>
      <w:proofErr w:type="spellStart"/>
      <w:r w:rsidR="004A78A5" w:rsidRPr="00B95262">
        <w:rPr>
          <w:rFonts w:asciiTheme="majorBidi" w:hAnsiTheme="majorBidi" w:cstheme="majorBidi"/>
          <w:sz w:val="24"/>
          <w:szCs w:val="24"/>
        </w:rPr>
        <w:t>pyrazoline</w:t>
      </w:r>
      <w:proofErr w:type="spellEnd"/>
      <w:r w:rsidR="004A78A5" w:rsidRPr="00B95262">
        <w:rPr>
          <w:rFonts w:asciiTheme="majorBidi" w:hAnsiTheme="majorBidi" w:cstheme="majorBidi"/>
          <w:sz w:val="24"/>
          <w:szCs w:val="24"/>
        </w:rPr>
        <w:t xml:space="preserve"> 4,5-dione. M.F. Aly, G. M. El-</w:t>
      </w:r>
      <w:proofErr w:type="spellStart"/>
      <w:r w:rsidR="004A78A5" w:rsidRPr="00B95262">
        <w:rPr>
          <w:rFonts w:asciiTheme="majorBidi" w:hAnsiTheme="majorBidi" w:cstheme="majorBidi"/>
          <w:sz w:val="24"/>
          <w:szCs w:val="24"/>
        </w:rPr>
        <w:t>Naggar</w:t>
      </w:r>
      <w:proofErr w:type="spellEnd"/>
      <w:r w:rsidR="004A78A5" w:rsidRPr="00B95262">
        <w:rPr>
          <w:rFonts w:asciiTheme="majorBidi" w:hAnsiTheme="majorBidi" w:cstheme="majorBidi"/>
          <w:sz w:val="24"/>
          <w:szCs w:val="24"/>
        </w:rPr>
        <w:t xml:space="preserve">, </w:t>
      </w:r>
      <w:r w:rsidR="004A78A5" w:rsidRPr="00B95262">
        <w:rPr>
          <w:rFonts w:asciiTheme="majorBidi" w:hAnsiTheme="majorBidi" w:cstheme="majorBidi"/>
          <w:b/>
          <w:bCs/>
          <w:sz w:val="24"/>
          <w:szCs w:val="24"/>
          <w:u w:val="single"/>
        </w:rPr>
        <w:t>T.I. El-</w:t>
      </w:r>
      <w:proofErr w:type="spellStart"/>
      <w:r w:rsidR="004A78A5" w:rsidRPr="00B9526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4A78A5" w:rsidRPr="00B95262">
        <w:rPr>
          <w:rFonts w:asciiTheme="majorBidi" w:hAnsiTheme="majorBidi" w:cstheme="majorBidi"/>
          <w:b/>
          <w:bCs/>
          <w:sz w:val="24"/>
          <w:szCs w:val="24"/>
          <w:u w:val="single"/>
        </w:rPr>
        <w:t>,</w:t>
      </w:r>
      <w:r w:rsidR="004A78A5" w:rsidRPr="00B952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78A5" w:rsidRPr="00B95262">
        <w:rPr>
          <w:rFonts w:asciiTheme="majorBidi" w:hAnsiTheme="majorBidi" w:cstheme="majorBidi"/>
          <w:sz w:val="24"/>
          <w:szCs w:val="24"/>
        </w:rPr>
        <w:t>R.Grigg</w:t>
      </w:r>
      <w:proofErr w:type="spellEnd"/>
      <w:r w:rsidR="004A78A5" w:rsidRPr="00B95262">
        <w:rPr>
          <w:rFonts w:asciiTheme="majorBidi" w:hAnsiTheme="majorBidi" w:cstheme="majorBidi"/>
          <w:sz w:val="24"/>
          <w:szCs w:val="24"/>
        </w:rPr>
        <w:t xml:space="preserve">, S. A.M. </w:t>
      </w:r>
      <w:proofErr w:type="spellStart"/>
      <w:r w:rsidR="004A78A5" w:rsidRPr="00B95262">
        <w:rPr>
          <w:rFonts w:asciiTheme="majorBidi" w:hAnsiTheme="majorBidi" w:cstheme="majorBidi"/>
          <w:sz w:val="24"/>
          <w:szCs w:val="24"/>
        </w:rPr>
        <w:t>Metwally</w:t>
      </w:r>
      <w:proofErr w:type="spellEnd"/>
      <w:r w:rsidR="004A78A5" w:rsidRPr="00B95262">
        <w:rPr>
          <w:rFonts w:asciiTheme="majorBidi" w:hAnsiTheme="majorBidi" w:cstheme="majorBidi"/>
          <w:sz w:val="24"/>
          <w:szCs w:val="24"/>
        </w:rPr>
        <w:t xml:space="preserve"> and S. </w:t>
      </w:r>
      <w:proofErr w:type="spellStart"/>
      <w:r w:rsidR="004A78A5" w:rsidRPr="00B95262">
        <w:rPr>
          <w:rFonts w:asciiTheme="majorBidi" w:hAnsiTheme="majorBidi" w:cstheme="majorBidi"/>
          <w:sz w:val="24"/>
          <w:szCs w:val="24"/>
        </w:rPr>
        <w:t>Sivangaman</w:t>
      </w:r>
      <w:proofErr w:type="spellEnd"/>
      <w:r w:rsidR="004A78A5" w:rsidRPr="00B95262">
        <w:rPr>
          <w:rFonts w:asciiTheme="majorBidi" w:hAnsiTheme="majorBidi" w:cstheme="majorBidi"/>
          <w:sz w:val="24"/>
          <w:szCs w:val="24"/>
        </w:rPr>
        <w:t xml:space="preserve">. Tetrahedron vol.50 No.3 895-906 </w:t>
      </w:r>
      <w:r w:rsidR="004A78A5" w:rsidRPr="00B95262">
        <w:rPr>
          <w:rFonts w:asciiTheme="majorBidi" w:hAnsiTheme="majorBidi" w:cstheme="majorBidi"/>
          <w:b/>
          <w:bCs/>
          <w:sz w:val="24"/>
          <w:szCs w:val="24"/>
        </w:rPr>
        <w:t>(1994).</w:t>
      </w:r>
    </w:p>
    <w:p w:rsidR="00B95262" w:rsidRDefault="00B95262" w:rsidP="000824C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0824C1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813381" w:rsidRPr="00B95262">
        <w:rPr>
          <w:rFonts w:asciiTheme="majorBidi" w:hAnsiTheme="majorBidi" w:cstheme="majorBidi"/>
          <w:sz w:val="24"/>
          <w:szCs w:val="24"/>
        </w:rPr>
        <w:t>Reactions of 4-(</w:t>
      </w:r>
      <w:proofErr w:type="spellStart"/>
      <w:r w:rsidR="00813381" w:rsidRPr="00B95262">
        <w:rPr>
          <w:rFonts w:asciiTheme="majorBidi" w:hAnsiTheme="majorBidi" w:cstheme="majorBidi"/>
          <w:sz w:val="24"/>
          <w:szCs w:val="24"/>
        </w:rPr>
        <w:t>Dicyanomethylene</w:t>
      </w:r>
      <w:proofErr w:type="spellEnd"/>
      <w:r w:rsidR="00813381" w:rsidRPr="00B95262">
        <w:rPr>
          <w:rFonts w:asciiTheme="majorBidi" w:hAnsiTheme="majorBidi" w:cstheme="majorBidi"/>
          <w:sz w:val="24"/>
          <w:szCs w:val="24"/>
        </w:rPr>
        <w:t xml:space="preserve">)-3-methyl-1-phenyl-2-pyrazolin-5-one towards methylene </w:t>
      </w:r>
      <w:r w:rsidRPr="00B95262">
        <w:rPr>
          <w:rFonts w:asciiTheme="majorBidi" w:hAnsiTheme="majorBidi" w:cstheme="majorBidi"/>
          <w:sz w:val="24"/>
          <w:szCs w:val="24"/>
        </w:rPr>
        <w:t>compounds</w:t>
      </w:r>
      <w:r w:rsidR="00813381" w:rsidRPr="00B95262">
        <w:rPr>
          <w:rFonts w:asciiTheme="majorBidi" w:hAnsiTheme="majorBidi" w:cstheme="majorBidi"/>
          <w:sz w:val="24"/>
          <w:szCs w:val="24"/>
        </w:rPr>
        <w:t xml:space="preserve">. S.A.M. </w:t>
      </w:r>
      <w:proofErr w:type="spellStart"/>
      <w:r w:rsidR="00813381" w:rsidRPr="00B95262">
        <w:rPr>
          <w:rFonts w:asciiTheme="majorBidi" w:hAnsiTheme="majorBidi" w:cstheme="majorBidi"/>
          <w:sz w:val="24"/>
          <w:szCs w:val="24"/>
        </w:rPr>
        <w:t>Metwally</w:t>
      </w:r>
      <w:proofErr w:type="spellEnd"/>
      <w:r w:rsidR="00813381" w:rsidRPr="00B95262">
        <w:rPr>
          <w:rFonts w:asciiTheme="majorBidi" w:hAnsiTheme="majorBidi" w:cstheme="majorBidi"/>
          <w:sz w:val="24"/>
          <w:szCs w:val="24"/>
        </w:rPr>
        <w:t>, G. M. El-</w:t>
      </w:r>
      <w:proofErr w:type="spellStart"/>
      <w:r w:rsidR="00813381" w:rsidRPr="00B95262">
        <w:rPr>
          <w:rFonts w:asciiTheme="majorBidi" w:hAnsiTheme="majorBidi" w:cstheme="majorBidi"/>
          <w:sz w:val="24"/>
          <w:szCs w:val="24"/>
        </w:rPr>
        <w:t>Naggar</w:t>
      </w:r>
      <w:proofErr w:type="spellEnd"/>
      <w:r w:rsidR="00813381" w:rsidRPr="00B95262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="00813381" w:rsidRPr="00B95262">
        <w:rPr>
          <w:rFonts w:asciiTheme="majorBidi" w:hAnsiTheme="majorBidi" w:cstheme="majorBidi"/>
          <w:b/>
          <w:bCs/>
          <w:sz w:val="24"/>
          <w:szCs w:val="24"/>
          <w:u w:val="single"/>
        </w:rPr>
        <w:t>T.I.El-Emary</w:t>
      </w:r>
      <w:proofErr w:type="spellEnd"/>
      <w:r w:rsidR="00813381" w:rsidRPr="00B95262">
        <w:rPr>
          <w:rFonts w:asciiTheme="majorBidi" w:hAnsiTheme="majorBidi" w:cstheme="majorBidi"/>
          <w:sz w:val="24"/>
          <w:szCs w:val="24"/>
        </w:rPr>
        <w:t xml:space="preserve">.  </w:t>
      </w:r>
      <w:proofErr w:type="spellStart"/>
      <w:r w:rsidR="00813381" w:rsidRPr="00B95262">
        <w:rPr>
          <w:rFonts w:asciiTheme="majorBidi" w:hAnsiTheme="majorBidi" w:cstheme="majorBidi"/>
          <w:sz w:val="24"/>
          <w:szCs w:val="24"/>
        </w:rPr>
        <w:t>Liebgs</w:t>
      </w:r>
      <w:proofErr w:type="spellEnd"/>
      <w:r w:rsidR="00813381" w:rsidRPr="00B95262">
        <w:rPr>
          <w:rFonts w:asciiTheme="majorBidi" w:hAnsiTheme="majorBidi" w:cstheme="majorBidi"/>
          <w:sz w:val="24"/>
          <w:szCs w:val="24"/>
        </w:rPr>
        <w:t xml:space="preserve"> Ann. Chem. 961-62 </w:t>
      </w:r>
      <w:r w:rsidR="00813381" w:rsidRPr="00B95262">
        <w:rPr>
          <w:rFonts w:asciiTheme="majorBidi" w:hAnsiTheme="majorBidi" w:cstheme="majorBidi"/>
          <w:b/>
          <w:bCs/>
          <w:sz w:val="24"/>
          <w:szCs w:val="24"/>
        </w:rPr>
        <w:t>(1991).</w:t>
      </w:r>
    </w:p>
    <w:p w:rsidR="00B95262" w:rsidRDefault="00B95262" w:rsidP="000824C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0824C1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F10A0D" w:rsidRPr="00B95262">
        <w:rPr>
          <w:rFonts w:asciiTheme="majorBidi" w:hAnsiTheme="majorBidi" w:cstheme="majorBidi"/>
          <w:sz w:val="24"/>
          <w:szCs w:val="24"/>
        </w:rPr>
        <w:t>Reactions of 4-(</w:t>
      </w:r>
      <w:proofErr w:type="spellStart"/>
      <w:r w:rsidR="00F10A0D" w:rsidRPr="00B95262">
        <w:rPr>
          <w:rFonts w:asciiTheme="majorBidi" w:hAnsiTheme="majorBidi" w:cstheme="majorBidi"/>
          <w:sz w:val="24"/>
          <w:szCs w:val="24"/>
        </w:rPr>
        <w:t>Dicyanomethylene</w:t>
      </w:r>
      <w:proofErr w:type="spellEnd"/>
      <w:r w:rsidR="00F10A0D" w:rsidRPr="00B95262">
        <w:rPr>
          <w:rFonts w:asciiTheme="majorBidi" w:hAnsiTheme="majorBidi" w:cstheme="majorBidi"/>
          <w:sz w:val="24"/>
          <w:szCs w:val="24"/>
        </w:rPr>
        <w:t xml:space="preserve">)-3-methyl-1-phenyl-2-pyrazolin-5- one towards Amines and Phenols. S.A.M. </w:t>
      </w:r>
      <w:proofErr w:type="spellStart"/>
      <w:r w:rsidR="00F10A0D" w:rsidRPr="00B95262">
        <w:rPr>
          <w:rFonts w:asciiTheme="majorBidi" w:hAnsiTheme="majorBidi" w:cstheme="majorBidi"/>
          <w:sz w:val="24"/>
          <w:szCs w:val="24"/>
        </w:rPr>
        <w:t>Metwally</w:t>
      </w:r>
      <w:proofErr w:type="spellEnd"/>
      <w:r w:rsidR="00F10A0D" w:rsidRPr="00B95262">
        <w:rPr>
          <w:rFonts w:asciiTheme="majorBidi" w:hAnsiTheme="majorBidi" w:cstheme="majorBidi"/>
          <w:sz w:val="24"/>
          <w:szCs w:val="24"/>
        </w:rPr>
        <w:t>, G. M. El-</w:t>
      </w:r>
      <w:proofErr w:type="spellStart"/>
      <w:r w:rsidR="00F10A0D" w:rsidRPr="00B95262">
        <w:rPr>
          <w:rFonts w:asciiTheme="majorBidi" w:hAnsiTheme="majorBidi" w:cstheme="majorBidi"/>
          <w:sz w:val="24"/>
          <w:szCs w:val="24"/>
        </w:rPr>
        <w:t>Naggar</w:t>
      </w:r>
      <w:proofErr w:type="spellEnd"/>
      <w:r w:rsidR="00F10A0D" w:rsidRPr="00B95262">
        <w:rPr>
          <w:rFonts w:asciiTheme="majorBidi" w:hAnsiTheme="majorBidi" w:cstheme="majorBidi"/>
          <w:sz w:val="24"/>
          <w:szCs w:val="24"/>
        </w:rPr>
        <w:t xml:space="preserve">, M.I. </w:t>
      </w:r>
      <w:proofErr w:type="spellStart"/>
      <w:r w:rsidR="00F10A0D" w:rsidRPr="00B95262">
        <w:rPr>
          <w:rFonts w:asciiTheme="majorBidi" w:hAnsiTheme="majorBidi" w:cstheme="majorBidi"/>
          <w:sz w:val="24"/>
          <w:szCs w:val="24"/>
        </w:rPr>
        <w:t>Younis</w:t>
      </w:r>
      <w:proofErr w:type="spellEnd"/>
      <w:r w:rsidR="00F10A0D" w:rsidRPr="00B9526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10A0D" w:rsidRPr="00B95262">
        <w:rPr>
          <w:rFonts w:asciiTheme="majorBidi" w:hAnsiTheme="majorBidi" w:cstheme="majorBidi"/>
          <w:b/>
          <w:bCs/>
          <w:sz w:val="24"/>
          <w:szCs w:val="24"/>
          <w:u w:val="single"/>
        </w:rPr>
        <w:t>T.I.El-Emary</w:t>
      </w:r>
      <w:proofErr w:type="spellEnd"/>
      <w:r w:rsidR="00F10A0D" w:rsidRPr="00B9526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F10A0D" w:rsidRPr="00B95262">
        <w:rPr>
          <w:rFonts w:asciiTheme="majorBidi" w:hAnsiTheme="majorBidi" w:cstheme="majorBidi"/>
          <w:sz w:val="24"/>
          <w:szCs w:val="24"/>
        </w:rPr>
        <w:t>M.H.Elnagdi</w:t>
      </w:r>
      <w:proofErr w:type="spellEnd"/>
      <w:r w:rsidR="00F10A0D" w:rsidRPr="00B9526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F10A0D" w:rsidRPr="00B95262">
        <w:rPr>
          <w:rFonts w:asciiTheme="majorBidi" w:hAnsiTheme="majorBidi" w:cstheme="majorBidi"/>
          <w:sz w:val="24"/>
          <w:szCs w:val="24"/>
        </w:rPr>
        <w:t>Liebgs</w:t>
      </w:r>
      <w:proofErr w:type="spellEnd"/>
      <w:r w:rsidR="00F10A0D" w:rsidRPr="00B95262">
        <w:rPr>
          <w:rFonts w:asciiTheme="majorBidi" w:hAnsiTheme="majorBidi" w:cstheme="majorBidi"/>
          <w:sz w:val="24"/>
          <w:szCs w:val="24"/>
        </w:rPr>
        <w:t xml:space="preserve"> Ann. Chem. 1037-1040 </w:t>
      </w:r>
      <w:r w:rsidR="00F10A0D" w:rsidRPr="00B95262">
        <w:rPr>
          <w:rFonts w:asciiTheme="majorBidi" w:hAnsiTheme="majorBidi" w:cstheme="majorBidi"/>
          <w:b/>
          <w:bCs/>
          <w:sz w:val="24"/>
          <w:szCs w:val="24"/>
        </w:rPr>
        <w:t>(1989).</w:t>
      </w:r>
    </w:p>
    <w:p w:rsidR="00B95262" w:rsidRDefault="00B95262" w:rsidP="000824C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0824C1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B64EDC" w:rsidRPr="00B95262">
        <w:rPr>
          <w:rFonts w:asciiTheme="majorBidi" w:hAnsiTheme="majorBidi" w:cstheme="majorBidi"/>
          <w:sz w:val="24"/>
          <w:szCs w:val="24"/>
        </w:rPr>
        <w:t xml:space="preserve">Synthesis and </w:t>
      </w:r>
      <w:r w:rsidR="00B64EDC" w:rsidRPr="00B95262">
        <w:rPr>
          <w:rFonts w:asciiTheme="majorBidi" w:hAnsiTheme="majorBidi" w:cstheme="majorBidi"/>
          <w:i/>
          <w:iCs/>
          <w:sz w:val="24"/>
          <w:szCs w:val="24"/>
        </w:rPr>
        <w:t>in Vitro</w:t>
      </w:r>
      <w:r w:rsidR="00B64EDC" w:rsidRPr="00B95262">
        <w:rPr>
          <w:rFonts w:asciiTheme="majorBidi" w:hAnsiTheme="majorBidi" w:cstheme="majorBidi"/>
          <w:sz w:val="24"/>
          <w:szCs w:val="24"/>
        </w:rPr>
        <w:t xml:space="preserve"> Antibacterial Evaluation of Some New         </w:t>
      </w:r>
      <w:proofErr w:type="spellStart"/>
      <w:r w:rsidR="00B64EDC" w:rsidRPr="00B95262">
        <w:rPr>
          <w:rFonts w:asciiTheme="majorBidi" w:hAnsiTheme="majorBidi" w:cstheme="majorBidi"/>
          <w:sz w:val="24"/>
          <w:szCs w:val="24"/>
        </w:rPr>
        <w:t>Pyrazolones</w:t>
      </w:r>
      <w:proofErr w:type="spellEnd"/>
      <w:r w:rsidR="00B64EDC" w:rsidRPr="00B95262">
        <w:rPr>
          <w:rFonts w:asciiTheme="majorBidi" w:hAnsiTheme="majorBidi" w:cstheme="majorBidi"/>
          <w:sz w:val="24"/>
          <w:szCs w:val="24"/>
        </w:rPr>
        <w:t>.  H.S. El-</w:t>
      </w:r>
      <w:proofErr w:type="spellStart"/>
      <w:r w:rsidR="00B64EDC" w:rsidRPr="00B95262">
        <w:rPr>
          <w:rFonts w:asciiTheme="majorBidi" w:hAnsiTheme="majorBidi" w:cstheme="majorBidi"/>
          <w:sz w:val="24"/>
          <w:szCs w:val="24"/>
        </w:rPr>
        <w:t>Kashef</w:t>
      </w:r>
      <w:proofErr w:type="spellEnd"/>
      <w:r w:rsidR="00B64EDC" w:rsidRPr="00B95262">
        <w:rPr>
          <w:rFonts w:asciiTheme="majorBidi" w:hAnsiTheme="majorBidi" w:cstheme="majorBidi"/>
          <w:sz w:val="24"/>
          <w:szCs w:val="24"/>
        </w:rPr>
        <w:t>, S.R. El-</w:t>
      </w:r>
      <w:proofErr w:type="spellStart"/>
      <w:r w:rsidR="00B64EDC" w:rsidRPr="00B95262">
        <w:rPr>
          <w:rFonts w:asciiTheme="majorBidi" w:hAnsiTheme="majorBidi" w:cstheme="majorBidi"/>
          <w:sz w:val="24"/>
          <w:szCs w:val="24"/>
        </w:rPr>
        <w:t>Ezabwy</w:t>
      </w:r>
      <w:proofErr w:type="spellEnd"/>
      <w:r w:rsidR="00B64EDC" w:rsidRPr="00B95262">
        <w:rPr>
          <w:rFonts w:asciiTheme="majorBidi" w:hAnsiTheme="majorBidi" w:cstheme="majorBidi"/>
          <w:sz w:val="24"/>
          <w:szCs w:val="24"/>
        </w:rPr>
        <w:t xml:space="preserve">, </w:t>
      </w:r>
      <w:r w:rsidR="00B64EDC" w:rsidRPr="00B95262">
        <w:rPr>
          <w:rFonts w:asciiTheme="majorBidi" w:hAnsiTheme="majorBidi" w:cstheme="majorBidi"/>
          <w:b/>
          <w:bCs/>
          <w:sz w:val="24"/>
          <w:szCs w:val="24"/>
          <w:u w:val="single"/>
        </w:rPr>
        <w:t>T.I. El-</w:t>
      </w:r>
      <w:proofErr w:type="spellStart"/>
      <w:r w:rsidR="00B64EDC" w:rsidRPr="00B9526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B64EDC" w:rsidRPr="00B95262">
        <w:rPr>
          <w:rFonts w:asciiTheme="majorBidi" w:hAnsiTheme="majorBidi" w:cstheme="majorBidi"/>
          <w:sz w:val="24"/>
          <w:szCs w:val="24"/>
        </w:rPr>
        <w:t xml:space="preserve"> and A..A. </w:t>
      </w:r>
      <w:proofErr w:type="spellStart"/>
      <w:r w:rsidR="00B64EDC" w:rsidRPr="00B95262">
        <w:rPr>
          <w:rFonts w:asciiTheme="majorBidi" w:hAnsiTheme="majorBidi" w:cstheme="majorBidi"/>
          <w:sz w:val="24"/>
          <w:szCs w:val="24"/>
        </w:rPr>
        <w:t>Khalaf</w:t>
      </w:r>
      <w:proofErr w:type="spellEnd"/>
      <w:r w:rsidR="00B64EDC" w:rsidRPr="00B95262">
        <w:rPr>
          <w:rFonts w:asciiTheme="majorBidi" w:hAnsiTheme="majorBidi" w:cstheme="majorBidi"/>
          <w:sz w:val="24"/>
          <w:szCs w:val="24"/>
        </w:rPr>
        <w:t xml:space="preserve">.  Bull. Fac. Sci. Cairo </w:t>
      </w:r>
      <w:proofErr w:type="spellStart"/>
      <w:r w:rsidR="00B64EDC" w:rsidRPr="00B95262">
        <w:rPr>
          <w:rFonts w:asciiTheme="majorBidi" w:hAnsiTheme="majorBidi" w:cstheme="majorBidi"/>
          <w:sz w:val="24"/>
          <w:szCs w:val="24"/>
        </w:rPr>
        <w:t>univ.</w:t>
      </w:r>
      <w:proofErr w:type="spellEnd"/>
      <w:r w:rsidR="00B64EDC" w:rsidRPr="00B95262">
        <w:rPr>
          <w:rFonts w:asciiTheme="majorBidi" w:hAnsiTheme="majorBidi" w:cstheme="majorBidi"/>
          <w:sz w:val="24"/>
          <w:szCs w:val="24"/>
        </w:rPr>
        <w:t xml:space="preserve"> vol. 58, 481-489 </w:t>
      </w:r>
      <w:r w:rsidR="00B64EDC" w:rsidRPr="00B95262">
        <w:rPr>
          <w:rFonts w:asciiTheme="majorBidi" w:hAnsiTheme="majorBidi" w:cstheme="majorBidi"/>
          <w:b/>
          <w:bCs/>
          <w:sz w:val="24"/>
          <w:szCs w:val="24"/>
        </w:rPr>
        <w:t>(1990).</w:t>
      </w:r>
    </w:p>
    <w:p w:rsidR="00B95262" w:rsidRDefault="00B95262" w:rsidP="000824C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0824C1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B64EDC" w:rsidRPr="00B95262">
        <w:rPr>
          <w:rFonts w:asciiTheme="majorBidi" w:hAnsiTheme="majorBidi" w:cstheme="majorBidi"/>
          <w:sz w:val="24"/>
          <w:szCs w:val="24"/>
        </w:rPr>
        <w:t xml:space="preserve">Synthesis and Antibacterial Activity of Some New </w:t>
      </w:r>
      <w:proofErr w:type="spellStart"/>
      <w:r w:rsidR="00B64EDC" w:rsidRPr="00B95262">
        <w:rPr>
          <w:rFonts w:asciiTheme="majorBidi" w:hAnsiTheme="majorBidi" w:cstheme="majorBidi"/>
          <w:sz w:val="24"/>
          <w:szCs w:val="24"/>
        </w:rPr>
        <w:t>Sulphonamides</w:t>
      </w:r>
      <w:proofErr w:type="spellEnd"/>
      <w:r w:rsidR="00B64EDC" w:rsidRPr="00B95262">
        <w:rPr>
          <w:rFonts w:asciiTheme="majorBidi" w:hAnsiTheme="majorBidi" w:cstheme="majorBidi"/>
          <w:sz w:val="24"/>
          <w:szCs w:val="24"/>
        </w:rPr>
        <w:t>.</w:t>
      </w:r>
      <w:r w:rsidR="00B64EDC" w:rsidRPr="00B95262">
        <w:rPr>
          <w:rFonts w:asciiTheme="majorBidi" w:hAnsiTheme="majorBidi" w:cs="Times New Roman"/>
          <w:sz w:val="24"/>
          <w:szCs w:val="24"/>
          <w:rtl/>
        </w:rPr>
        <w:t xml:space="preserve">    </w:t>
      </w:r>
      <w:r w:rsidR="00B64EDC" w:rsidRPr="00B95262">
        <w:rPr>
          <w:rFonts w:asciiTheme="majorBidi" w:hAnsiTheme="majorBidi" w:cstheme="majorBidi"/>
          <w:sz w:val="24"/>
          <w:szCs w:val="24"/>
        </w:rPr>
        <w:t>S.R. El-</w:t>
      </w:r>
      <w:proofErr w:type="spellStart"/>
      <w:r w:rsidR="00B64EDC" w:rsidRPr="00B95262">
        <w:rPr>
          <w:rFonts w:asciiTheme="majorBidi" w:hAnsiTheme="majorBidi" w:cstheme="majorBidi"/>
          <w:sz w:val="24"/>
          <w:szCs w:val="24"/>
        </w:rPr>
        <w:t>Ezabwy</w:t>
      </w:r>
      <w:proofErr w:type="spellEnd"/>
      <w:r w:rsidR="00B64EDC" w:rsidRPr="00B95262">
        <w:rPr>
          <w:rFonts w:asciiTheme="majorBidi" w:hAnsiTheme="majorBidi" w:cstheme="majorBidi"/>
          <w:sz w:val="24"/>
          <w:szCs w:val="24"/>
        </w:rPr>
        <w:t>, H.S. El-</w:t>
      </w:r>
      <w:proofErr w:type="spellStart"/>
      <w:r w:rsidR="00B64EDC" w:rsidRPr="00B95262">
        <w:rPr>
          <w:rFonts w:asciiTheme="majorBidi" w:hAnsiTheme="majorBidi" w:cstheme="majorBidi"/>
          <w:sz w:val="24"/>
          <w:szCs w:val="24"/>
        </w:rPr>
        <w:t>Kashef</w:t>
      </w:r>
      <w:proofErr w:type="spellEnd"/>
      <w:r w:rsidR="00B64EDC" w:rsidRPr="00B95262">
        <w:rPr>
          <w:rFonts w:asciiTheme="majorBidi" w:hAnsiTheme="majorBidi" w:cstheme="majorBidi"/>
          <w:sz w:val="24"/>
          <w:szCs w:val="24"/>
        </w:rPr>
        <w:t xml:space="preserve">, </w:t>
      </w:r>
      <w:r w:rsidR="00B64EDC" w:rsidRPr="00B95262">
        <w:rPr>
          <w:rFonts w:asciiTheme="majorBidi" w:hAnsiTheme="majorBidi" w:cstheme="majorBidi"/>
          <w:b/>
          <w:bCs/>
          <w:sz w:val="24"/>
          <w:szCs w:val="24"/>
          <w:u w:val="single"/>
        </w:rPr>
        <w:t>T.I. El-</w:t>
      </w:r>
      <w:proofErr w:type="spellStart"/>
      <w:r w:rsidR="00B64EDC" w:rsidRPr="00B9526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B64EDC" w:rsidRPr="00B95262">
        <w:rPr>
          <w:rFonts w:asciiTheme="majorBidi" w:hAnsiTheme="majorBidi" w:cstheme="majorBidi"/>
          <w:sz w:val="24"/>
          <w:szCs w:val="24"/>
        </w:rPr>
        <w:t xml:space="preserve">  and A..A. </w:t>
      </w:r>
      <w:proofErr w:type="spellStart"/>
      <w:r w:rsidR="00B64EDC" w:rsidRPr="00B95262">
        <w:rPr>
          <w:rFonts w:asciiTheme="majorBidi" w:hAnsiTheme="majorBidi" w:cstheme="majorBidi"/>
          <w:sz w:val="24"/>
          <w:szCs w:val="24"/>
        </w:rPr>
        <w:t>Khalaf</w:t>
      </w:r>
      <w:proofErr w:type="spellEnd"/>
      <w:r w:rsidR="00B64EDC" w:rsidRPr="00B95262">
        <w:rPr>
          <w:rFonts w:asciiTheme="majorBidi" w:hAnsiTheme="majorBidi" w:cs="Times New Roman"/>
          <w:sz w:val="24"/>
          <w:szCs w:val="24"/>
          <w:rtl/>
        </w:rPr>
        <w:t>.</w:t>
      </w:r>
      <w:r w:rsidR="00B64EDC" w:rsidRPr="00B95262">
        <w:rPr>
          <w:rFonts w:asciiTheme="majorBidi" w:hAnsiTheme="majorBidi" w:cs="Times New Roman"/>
          <w:sz w:val="24"/>
          <w:szCs w:val="24"/>
        </w:rPr>
        <w:t xml:space="preserve"> </w:t>
      </w:r>
      <w:r w:rsidR="00B64EDC" w:rsidRPr="00B95262">
        <w:rPr>
          <w:rFonts w:asciiTheme="majorBidi" w:hAnsiTheme="majorBidi" w:cstheme="majorBidi"/>
          <w:sz w:val="24"/>
          <w:szCs w:val="24"/>
        </w:rPr>
        <w:t>Bull. Fac. Sci., Assiut Univ. 19( 2-B) 47-56 (1990).</w:t>
      </w:r>
    </w:p>
    <w:p w:rsidR="004F3E36" w:rsidRPr="00B95262" w:rsidRDefault="00B95262" w:rsidP="000824C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0824C1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4F3E36" w:rsidRPr="00B95262">
        <w:rPr>
          <w:rFonts w:asciiTheme="majorBidi" w:hAnsiTheme="majorBidi" w:cstheme="majorBidi"/>
          <w:sz w:val="24"/>
          <w:szCs w:val="24"/>
        </w:rPr>
        <w:t>The Impact of Computer-Assisted Teaching on Achievement and the Direction towards General Chemistry in Students of the College of Teachers in A</w:t>
      </w:r>
      <w:r w:rsidR="00767EB2" w:rsidRPr="00B95262">
        <w:rPr>
          <w:rFonts w:asciiTheme="majorBidi" w:hAnsiTheme="majorBidi" w:cstheme="majorBidi"/>
          <w:sz w:val="24"/>
          <w:szCs w:val="24"/>
        </w:rPr>
        <w:t>l-</w:t>
      </w:r>
      <w:proofErr w:type="spellStart"/>
      <w:r w:rsidR="00767EB2" w:rsidRPr="00B95262">
        <w:rPr>
          <w:rFonts w:asciiTheme="majorBidi" w:hAnsiTheme="majorBidi" w:cstheme="majorBidi"/>
          <w:sz w:val="24"/>
          <w:szCs w:val="24"/>
        </w:rPr>
        <w:t>Jawf</w:t>
      </w:r>
      <w:proofErr w:type="spellEnd"/>
      <w:r w:rsidR="00767EB2" w:rsidRPr="00B95262">
        <w:rPr>
          <w:rFonts w:asciiTheme="majorBidi" w:hAnsiTheme="majorBidi" w:cstheme="majorBidi"/>
          <w:sz w:val="24"/>
          <w:szCs w:val="24"/>
        </w:rPr>
        <w:t xml:space="preserve">", </w:t>
      </w:r>
      <w:proofErr w:type="spellStart"/>
      <w:r w:rsidR="00767EB2" w:rsidRPr="00B95262">
        <w:rPr>
          <w:rFonts w:asciiTheme="majorBidi" w:hAnsiTheme="majorBidi" w:cstheme="majorBidi"/>
          <w:sz w:val="24"/>
          <w:szCs w:val="24"/>
        </w:rPr>
        <w:t>Nayef</w:t>
      </w:r>
      <w:proofErr w:type="spellEnd"/>
      <w:r w:rsidR="00767EB2" w:rsidRPr="00B95262">
        <w:rPr>
          <w:rFonts w:asciiTheme="majorBidi" w:hAnsiTheme="majorBidi" w:cstheme="majorBidi"/>
          <w:sz w:val="24"/>
          <w:szCs w:val="24"/>
        </w:rPr>
        <w:t xml:space="preserve"> bin Saleh Al-</w:t>
      </w:r>
      <w:proofErr w:type="spellStart"/>
      <w:r w:rsidR="00767EB2" w:rsidRPr="00B95262">
        <w:rPr>
          <w:rFonts w:asciiTheme="majorBidi" w:hAnsiTheme="majorBidi" w:cstheme="majorBidi"/>
          <w:sz w:val="24"/>
          <w:szCs w:val="24"/>
        </w:rPr>
        <w:t>Muai</w:t>
      </w:r>
      <w:r w:rsidR="004F3E36" w:rsidRPr="00B95262">
        <w:rPr>
          <w:rFonts w:asciiTheme="majorBidi" w:hAnsiTheme="majorBidi" w:cstheme="majorBidi"/>
          <w:sz w:val="24"/>
          <w:szCs w:val="24"/>
        </w:rPr>
        <w:t>kal</w:t>
      </w:r>
      <w:proofErr w:type="spellEnd"/>
      <w:r w:rsidR="004F3E36" w:rsidRPr="00B9526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F3E36" w:rsidRPr="00B95262">
        <w:rPr>
          <w:rFonts w:asciiTheme="majorBidi" w:hAnsiTheme="majorBidi" w:cstheme="majorBidi"/>
          <w:sz w:val="24"/>
          <w:szCs w:val="24"/>
        </w:rPr>
        <w:t>Yus</w:t>
      </w:r>
      <w:r w:rsidR="00767EB2" w:rsidRPr="00B95262">
        <w:rPr>
          <w:rFonts w:asciiTheme="majorBidi" w:hAnsiTheme="majorBidi" w:cstheme="majorBidi"/>
          <w:sz w:val="24"/>
          <w:szCs w:val="24"/>
        </w:rPr>
        <w:t>ri</w:t>
      </w:r>
      <w:proofErr w:type="spellEnd"/>
      <w:r w:rsidR="00767EB2" w:rsidRPr="00B952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7EB2" w:rsidRPr="00B95262">
        <w:rPr>
          <w:rFonts w:asciiTheme="majorBidi" w:hAnsiTheme="majorBidi" w:cstheme="majorBidi"/>
          <w:sz w:val="24"/>
          <w:szCs w:val="24"/>
        </w:rPr>
        <w:t>Taha</w:t>
      </w:r>
      <w:proofErr w:type="spellEnd"/>
      <w:r w:rsidR="00767EB2" w:rsidRPr="00B952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7EB2" w:rsidRPr="00B95262">
        <w:rPr>
          <w:rFonts w:asciiTheme="majorBidi" w:hAnsiTheme="majorBidi" w:cstheme="majorBidi"/>
          <w:sz w:val="24"/>
          <w:szCs w:val="24"/>
        </w:rPr>
        <w:t>Da</w:t>
      </w:r>
      <w:r w:rsidR="006C53DF" w:rsidRPr="00B95262">
        <w:rPr>
          <w:rFonts w:asciiTheme="majorBidi" w:hAnsiTheme="majorBidi" w:cstheme="majorBidi"/>
          <w:sz w:val="24"/>
          <w:szCs w:val="24"/>
        </w:rPr>
        <w:t>ni</w:t>
      </w:r>
      <w:r w:rsidR="00767EB2" w:rsidRPr="00B95262">
        <w:rPr>
          <w:rFonts w:asciiTheme="majorBidi" w:hAnsiTheme="majorBidi" w:cstheme="majorBidi"/>
          <w:sz w:val="24"/>
          <w:szCs w:val="24"/>
        </w:rPr>
        <w:t>o</w:t>
      </w:r>
      <w:r w:rsidR="004F3E36" w:rsidRPr="00B95262">
        <w:rPr>
          <w:rFonts w:asciiTheme="majorBidi" w:hAnsiTheme="majorBidi" w:cstheme="majorBidi"/>
          <w:sz w:val="24"/>
          <w:szCs w:val="24"/>
        </w:rPr>
        <w:t>r</w:t>
      </w:r>
      <w:proofErr w:type="spellEnd"/>
      <w:r w:rsidR="004F3E36" w:rsidRPr="00B9526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F3E36" w:rsidRPr="00B95262">
        <w:rPr>
          <w:rFonts w:asciiTheme="majorBidi" w:hAnsiTheme="majorBidi" w:cstheme="majorBidi"/>
          <w:b/>
          <w:bCs/>
          <w:sz w:val="24"/>
          <w:szCs w:val="24"/>
          <w:u w:val="single"/>
        </w:rPr>
        <w:t>Talaat</w:t>
      </w:r>
      <w:proofErr w:type="spellEnd"/>
      <w:r w:rsidR="004F3E36" w:rsidRPr="00B9526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Ibrahim El-</w:t>
      </w:r>
      <w:proofErr w:type="spellStart"/>
      <w:r w:rsidR="004F3E36" w:rsidRPr="00B9526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4F3E36" w:rsidRPr="00B9526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4F3E36" w:rsidRPr="00B95262">
        <w:rPr>
          <w:rFonts w:asciiTheme="majorBidi" w:hAnsiTheme="majorBidi" w:cstheme="majorBidi"/>
          <w:sz w:val="24"/>
          <w:szCs w:val="24"/>
        </w:rPr>
        <w:t xml:space="preserve">Journal of Educational Research, National Center for Educational Research and Development, pp. 81-123 - January - 2006. </w:t>
      </w:r>
      <w:r w:rsidR="00092485" w:rsidRPr="00B95262">
        <w:rPr>
          <w:rFonts w:asciiTheme="majorBidi" w:hAnsiTheme="majorBidi" w:cstheme="majorBidi"/>
          <w:b/>
          <w:bCs/>
          <w:sz w:val="24"/>
          <w:szCs w:val="24"/>
        </w:rPr>
        <w:t>"This paper published i</w:t>
      </w:r>
      <w:r w:rsidR="004F3E36" w:rsidRPr="00B95262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4F3E36" w:rsidRPr="00B95262">
        <w:rPr>
          <w:rFonts w:asciiTheme="majorBidi" w:hAnsiTheme="majorBidi" w:cstheme="majorBidi"/>
          <w:sz w:val="24"/>
          <w:szCs w:val="24"/>
        </w:rPr>
        <w:t xml:space="preserve"> </w:t>
      </w:r>
      <w:r w:rsidR="004F3E36" w:rsidRPr="00B95262">
        <w:rPr>
          <w:rFonts w:asciiTheme="majorBidi" w:hAnsiTheme="majorBidi" w:cstheme="majorBidi"/>
          <w:b/>
          <w:bCs/>
          <w:sz w:val="24"/>
          <w:szCs w:val="24"/>
        </w:rPr>
        <w:t>Arabic "</w:t>
      </w:r>
      <w:r w:rsidR="004F3E36" w:rsidRPr="00B95262">
        <w:rPr>
          <w:rFonts w:asciiTheme="majorBidi" w:hAnsiTheme="majorBidi" w:cstheme="majorBidi"/>
          <w:sz w:val="24"/>
          <w:szCs w:val="24"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أثر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التدريس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بمساعدة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الحاسب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الآلي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في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التحصيل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والاتجاه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نحو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مادة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الكيمياء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العامة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لدى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طلاب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كلية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المعلمين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بالجوف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>"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،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نايف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بن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صالح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المعيقل</w:t>
      </w:r>
      <w:proofErr w:type="spellEnd"/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،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يسري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طه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دنيور</w:t>
      </w:r>
      <w:proofErr w:type="spellEnd"/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،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طلعت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إبراهيم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العمري،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مجلة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البحث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التربوي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-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المركز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القومي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للبحوث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التربوية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و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التنمية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الصفحات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من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81-123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العدد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الخامس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-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يناير</w:t>
      </w:r>
      <w:r w:rsidR="004F3E36" w:rsidRPr="00B95262">
        <w:rPr>
          <w:rFonts w:asciiTheme="majorBidi" w:hAnsiTheme="majorBidi" w:cs="Times New Roman"/>
          <w:sz w:val="24"/>
          <w:szCs w:val="24"/>
          <w:rtl/>
        </w:rPr>
        <w:t xml:space="preserve">- 2006 </w:t>
      </w:r>
      <w:r w:rsidR="004F3E36" w:rsidRPr="00B95262">
        <w:rPr>
          <w:rFonts w:asciiTheme="majorBidi" w:hAnsiTheme="majorBidi" w:cs="Times New Roman" w:hint="cs"/>
          <w:sz w:val="24"/>
          <w:szCs w:val="24"/>
          <w:rtl/>
        </w:rPr>
        <w:t>م</w:t>
      </w:r>
      <w:r w:rsidR="004F3E36" w:rsidRPr="00B95262">
        <w:rPr>
          <w:rFonts w:asciiTheme="majorBidi" w:hAnsiTheme="majorBidi" w:cstheme="majorBidi"/>
          <w:sz w:val="24"/>
          <w:szCs w:val="24"/>
        </w:rPr>
        <w:t>. "</w:t>
      </w:r>
    </w:p>
    <w:p w:rsidR="004F3E36" w:rsidRDefault="00A54290" w:rsidP="00604990">
      <w:pPr>
        <w:pStyle w:val="a5"/>
        <w:numPr>
          <w:ilvl w:val="0"/>
          <w:numId w:val="21"/>
        </w:numPr>
        <w:bidi w:val="0"/>
        <w:rPr>
          <w:rFonts w:asciiTheme="majorBidi" w:hAnsiTheme="majorBidi" w:cstheme="majorBidi"/>
          <w:sz w:val="24"/>
          <w:szCs w:val="24"/>
        </w:rPr>
      </w:pPr>
      <w:r w:rsidRPr="00426977">
        <w:rPr>
          <w:rFonts w:asciiTheme="majorBidi" w:hAnsiTheme="majorBidi" w:cstheme="majorBidi"/>
          <w:b/>
          <w:bCs/>
          <w:sz w:val="24"/>
          <w:szCs w:val="24"/>
          <w:u w:val="single"/>
        </w:rPr>
        <w:t>Book</w:t>
      </w:r>
      <w:r w:rsidRPr="00A54290">
        <w:rPr>
          <w:rFonts w:asciiTheme="majorBidi" w:hAnsiTheme="majorBidi" w:cstheme="majorBidi"/>
          <w:sz w:val="24"/>
          <w:szCs w:val="24"/>
        </w:rPr>
        <w:t xml:space="preserve"> "Introduction to Principles of General Chemistry" by: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Dr.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Talaat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Ibrahim El-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Pr="00A54290">
        <w:rPr>
          <w:rFonts w:asciiTheme="majorBidi" w:hAnsiTheme="majorBidi" w:cstheme="majorBidi"/>
          <w:sz w:val="24"/>
          <w:szCs w:val="24"/>
        </w:rPr>
        <w:t xml:space="preserve">, Dr. </w:t>
      </w:r>
      <w:proofErr w:type="spellStart"/>
      <w:r w:rsidRPr="00A54290">
        <w:rPr>
          <w:rFonts w:asciiTheme="majorBidi" w:hAnsiTheme="majorBidi" w:cstheme="majorBidi"/>
          <w:sz w:val="24"/>
          <w:szCs w:val="24"/>
        </w:rPr>
        <w:t>Naif</w:t>
      </w:r>
      <w:proofErr w:type="spellEnd"/>
      <w:r w:rsidRPr="00A54290">
        <w:rPr>
          <w:rFonts w:asciiTheme="majorBidi" w:hAnsiTheme="majorBidi" w:cstheme="majorBidi"/>
          <w:sz w:val="24"/>
          <w:szCs w:val="24"/>
        </w:rPr>
        <w:t xml:space="preserve"> bin Saleh Al-</w:t>
      </w:r>
      <w:proofErr w:type="spellStart"/>
      <w:r w:rsidRPr="00A54290">
        <w:rPr>
          <w:rFonts w:asciiTheme="majorBidi" w:hAnsiTheme="majorBidi" w:cstheme="majorBidi"/>
          <w:sz w:val="24"/>
          <w:szCs w:val="24"/>
        </w:rPr>
        <w:t>Muaykal</w:t>
      </w:r>
      <w:proofErr w:type="spellEnd"/>
      <w:r w:rsidRPr="00A54290">
        <w:rPr>
          <w:rFonts w:asciiTheme="majorBidi" w:hAnsiTheme="majorBidi" w:cstheme="majorBidi"/>
          <w:sz w:val="24"/>
          <w:szCs w:val="24"/>
        </w:rPr>
        <w:t xml:space="preserve">. Dar </w:t>
      </w:r>
      <w:proofErr w:type="spellStart"/>
      <w:r w:rsidRPr="00A54290">
        <w:rPr>
          <w:rFonts w:asciiTheme="majorBidi" w:hAnsiTheme="majorBidi" w:cstheme="majorBidi"/>
          <w:sz w:val="24"/>
          <w:szCs w:val="24"/>
        </w:rPr>
        <w:t>Maaref</w:t>
      </w:r>
      <w:proofErr w:type="spellEnd"/>
      <w:r w:rsidRPr="00A542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4290">
        <w:rPr>
          <w:rFonts w:asciiTheme="majorBidi" w:hAnsiTheme="majorBidi" w:cstheme="majorBidi"/>
          <w:sz w:val="24"/>
          <w:szCs w:val="24"/>
        </w:rPr>
        <w:t>Asr</w:t>
      </w:r>
      <w:proofErr w:type="spellEnd"/>
      <w:r w:rsidRPr="00A54290">
        <w:rPr>
          <w:rFonts w:asciiTheme="majorBidi" w:hAnsiTheme="majorBidi" w:cstheme="majorBidi"/>
          <w:sz w:val="24"/>
          <w:szCs w:val="24"/>
        </w:rPr>
        <w:t xml:space="preserve"> Publishing &amp; Distribution - Al-</w:t>
      </w:r>
      <w:proofErr w:type="spellStart"/>
      <w:r w:rsidRPr="00A54290">
        <w:rPr>
          <w:rFonts w:asciiTheme="majorBidi" w:hAnsiTheme="majorBidi" w:cstheme="majorBidi"/>
          <w:sz w:val="24"/>
          <w:szCs w:val="24"/>
        </w:rPr>
        <w:t>Jouf</w:t>
      </w:r>
      <w:proofErr w:type="spellEnd"/>
      <w:r w:rsidRPr="00A54290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A54290">
        <w:rPr>
          <w:rFonts w:asciiTheme="majorBidi" w:hAnsiTheme="majorBidi" w:cstheme="majorBidi"/>
          <w:sz w:val="24"/>
          <w:szCs w:val="24"/>
        </w:rPr>
        <w:t>Sakaka</w:t>
      </w:r>
      <w:proofErr w:type="spellEnd"/>
      <w:r w:rsidRPr="00A54290">
        <w:rPr>
          <w:rFonts w:asciiTheme="majorBidi" w:hAnsiTheme="majorBidi" w:cstheme="majorBidi"/>
          <w:sz w:val="24"/>
          <w:szCs w:val="24"/>
        </w:rPr>
        <w:t xml:space="preserve"> - Saudi Arabia 2004. Deposit number: 7166/1425 H, ISBN: 7-037-47-9960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26977">
        <w:rPr>
          <w:rFonts w:asciiTheme="majorBidi" w:hAnsiTheme="majorBidi" w:cstheme="majorBidi"/>
          <w:b/>
          <w:bCs/>
          <w:sz w:val="24"/>
          <w:szCs w:val="24"/>
        </w:rPr>
        <w:t xml:space="preserve">" </w:t>
      </w:r>
      <w:r w:rsidR="00426977" w:rsidRPr="00426977">
        <w:rPr>
          <w:rFonts w:asciiTheme="majorBidi" w:hAnsiTheme="majorBidi" w:cstheme="majorBidi"/>
          <w:b/>
          <w:bCs/>
          <w:sz w:val="24"/>
          <w:szCs w:val="24"/>
        </w:rPr>
        <w:t>This Book published i</w:t>
      </w:r>
      <w:r w:rsidRPr="00426977">
        <w:rPr>
          <w:rFonts w:asciiTheme="majorBidi" w:hAnsiTheme="majorBidi" w:cstheme="majorBidi"/>
          <w:b/>
          <w:bCs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26977">
        <w:rPr>
          <w:rFonts w:asciiTheme="majorBidi" w:hAnsiTheme="majorBidi" w:cstheme="majorBidi"/>
          <w:b/>
          <w:bCs/>
          <w:sz w:val="24"/>
          <w:szCs w:val="24"/>
        </w:rPr>
        <w:t>Arabic"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كتاب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"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مقدمة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في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مبادئ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الكيمياء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العامة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" 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تأليف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: 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د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طلعت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إبراهيم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العمري،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Pr="00A54290">
        <w:rPr>
          <w:rFonts w:asciiTheme="majorBidi" w:hAnsiTheme="majorBidi" w:cs="Times New Roman" w:hint="cs"/>
          <w:sz w:val="24"/>
          <w:szCs w:val="24"/>
          <w:rtl/>
        </w:rPr>
        <w:t>د</w:t>
      </w:r>
      <w:r w:rsidRPr="00A54290">
        <w:rPr>
          <w:rFonts w:asciiTheme="majorBidi" w:hAnsiTheme="majorBidi" w:cs="Times New Roman"/>
          <w:sz w:val="24"/>
          <w:szCs w:val="24"/>
          <w:rtl/>
        </w:rPr>
        <w:t>.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نايف</w:t>
      </w:r>
      <w:proofErr w:type="spellEnd"/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بن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صالح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Pr="00A54290">
        <w:rPr>
          <w:rFonts w:asciiTheme="majorBidi" w:hAnsiTheme="majorBidi" w:cs="Times New Roman" w:hint="cs"/>
          <w:sz w:val="24"/>
          <w:szCs w:val="24"/>
          <w:rtl/>
        </w:rPr>
        <w:t>المعيقل</w:t>
      </w:r>
      <w:proofErr w:type="spellEnd"/>
      <w:r w:rsidRPr="00A54290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دار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معارف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العصر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للنشر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والتوزيع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-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الجوف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-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سكاكا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-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المملكة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العربية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السعودية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2004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م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رقم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الإيداع</w:t>
      </w:r>
      <w:r w:rsidRPr="00A54290">
        <w:rPr>
          <w:rFonts w:asciiTheme="majorBidi" w:hAnsiTheme="majorBidi" w:cs="Times New Roman"/>
          <w:sz w:val="24"/>
          <w:szCs w:val="24"/>
          <w:rtl/>
        </w:rPr>
        <w:t>: 7166 / 1425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هـ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A5429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54290">
        <w:rPr>
          <w:rFonts w:asciiTheme="majorBidi" w:hAnsiTheme="majorBidi" w:cs="Times New Roman" w:hint="cs"/>
          <w:sz w:val="24"/>
          <w:szCs w:val="24"/>
          <w:rtl/>
        </w:rPr>
        <w:t>ردمك</w:t>
      </w:r>
      <w:r w:rsidRPr="00A54290">
        <w:rPr>
          <w:rFonts w:asciiTheme="majorBidi" w:hAnsiTheme="majorBidi" w:cs="Times New Roman"/>
          <w:sz w:val="24"/>
          <w:szCs w:val="24"/>
          <w:rtl/>
        </w:rPr>
        <w:t>: 7-037-47-9960</w:t>
      </w:r>
    </w:p>
    <w:p w:rsidR="001C56D8" w:rsidRPr="00DE26FE" w:rsidRDefault="001C56D8" w:rsidP="00604990">
      <w:pPr>
        <w:pStyle w:val="a5"/>
        <w:numPr>
          <w:ilvl w:val="0"/>
          <w:numId w:val="21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522EE4">
        <w:rPr>
          <w:rFonts w:asciiTheme="majorBidi" w:hAnsiTheme="majorBidi" w:cstheme="majorBidi"/>
          <w:b/>
          <w:bCs/>
          <w:sz w:val="24"/>
          <w:szCs w:val="24"/>
          <w:u w:val="single"/>
        </w:rPr>
        <w:t>General chemistry course</w:t>
      </w:r>
      <w:r w:rsidRPr="001C56D8">
        <w:rPr>
          <w:rFonts w:asciiTheme="majorBidi" w:hAnsiTheme="majorBidi" w:cstheme="majorBidi"/>
          <w:sz w:val="24"/>
          <w:szCs w:val="24"/>
        </w:rPr>
        <w:t xml:space="preserve"> 101 Chem. for students of the early years of the faculties of education (</w:t>
      </w:r>
      <w:proofErr w:type="spellStart"/>
      <w:r w:rsidRPr="001C56D8">
        <w:rPr>
          <w:rFonts w:asciiTheme="majorBidi" w:hAnsiTheme="majorBidi" w:cstheme="majorBidi"/>
          <w:sz w:val="24"/>
          <w:szCs w:val="24"/>
        </w:rPr>
        <w:t>ppt</w:t>
      </w:r>
      <w:proofErr w:type="spellEnd"/>
      <w:r w:rsidR="00DE26FE">
        <w:rPr>
          <w:rFonts w:asciiTheme="majorBidi" w:hAnsiTheme="majorBidi" w:cstheme="majorBidi"/>
          <w:sz w:val="24"/>
          <w:szCs w:val="24"/>
        </w:rPr>
        <w:t xml:space="preserve">): </w:t>
      </w:r>
      <w:r w:rsidR="00DE26FE" w:rsidRPr="00DE26F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By Prof. Dr. </w:t>
      </w:r>
      <w:proofErr w:type="spellStart"/>
      <w:r w:rsidR="00DE26FE" w:rsidRPr="00DE26FE">
        <w:rPr>
          <w:rFonts w:asciiTheme="majorBidi" w:hAnsiTheme="majorBidi" w:cstheme="majorBidi"/>
          <w:b/>
          <w:bCs/>
          <w:sz w:val="24"/>
          <w:szCs w:val="24"/>
          <w:u w:val="single"/>
        </w:rPr>
        <w:t>Talaat</w:t>
      </w:r>
      <w:proofErr w:type="spellEnd"/>
      <w:r w:rsidR="00DE26FE" w:rsidRPr="00DE26F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I. El-</w:t>
      </w:r>
      <w:proofErr w:type="spellStart"/>
      <w:r w:rsidR="00DE26FE" w:rsidRPr="00DE26FE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Pr="001C56D8">
        <w:rPr>
          <w:rFonts w:asciiTheme="majorBidi" w:hAnsiTheme="majorBidi" w:cstheme="majorBidi"/>
          <w:sz w:val="24"/>
          <w:szCs w:val="24"/>
        </w:rPr>
        <w:t xml:space="preserve"> Available online since</w:t>
      </w:r>
      <w:r w:rsidR="00522EE4" w:rsidRPr="00522EE4">
        <w:rPr>
          <w:rFonts w:asciiTheme="majorBidi" w:hAnsiTheme="majorBidi" w:cstheme="majorBidi"/>
          <w:sz w:val="24"/>
          <w:szCs w:val="24"/>
        </w:rPr>
        <w:t xml:space="preserve"> February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>(</w:t>
      </w:r>
      <w:r>
        <w:rPr>
          <w:rFonts w:asciiTheme="majorBidi" w:hAnsiTheme="majorBidi" w:cstheme="majorBidi"/>
          <w:sz w:val="24"/>
          <w:szCs w:val="24"/>
        </w:rPr>
        <w:t>2016</w:t>
      </w:r>
      <w:r>
        <w:rPr>
          <w:rFonts w:asciiTheme="majorBidi" w:hAnsiTheme="majorBidi" w:cstheme="majorBidi"/>
          <w:sz w:val="24"/>
          <w:szCs w:val="24"/>
          <w:lang w:bidi="ar-EG"/>
        </w:rPr>
        <w:t>). Published</w:t>
      </w:r>
      <w:r w:rsidR="00DE26FE">
        <w:rPr>
          <w:rFonts w:asciiTheme="majorBidi" w:hAnsiTheme="majorBidi" w:cstheme="majorBidi"/>
          <w:sz w:val="24"/>
          <w:szCs w:val="24"/>
          <w:lang w:bidi="ar-EG"/>
        </w:rPr>
        <w:t xml:space="preserve"> in Arabic as</w:t>
      </w:r>
      <w:r w:rsidR="00DE26FE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: </w:t>
      </w:r>
      <w:r w:rsid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مقرر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الكيمياء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العامة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101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كيم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.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للطلاب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في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السنوات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الأولى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لكليات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التربية</w:t>
      </w:r>
      <w:r w:rsidR="00DE26FE" w:rsidRPr="00DE26FE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(</w:t>
      </w:r>
      <w:proofErr w:type="spellStart"/>
      <w:r w:rsidR="00DE26FE" w:rsidRPr="00DE26FE">
        <w:rPr>
          <w:rFonts w:asciiTheme="majorBidi" w:hAnsiTheme="majorBidi" w:cstheme="majorBidi"/>
          <w:b/>
          <w:bCs/>
          <w:sz w:val="24"/>
          <w:szCs w:val="24"/>
          <w:lang w:bidi="ar-EG"/>
        </w:rPr>
        <w:t>ppt</w:t>
      </w:r>
      <w:proofErr w:type="spellEnd"/>
      <w:r w:rsidR="00DE26FE" w:rsidRPr="00DE26FE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):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>بقلم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>الأستاذ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>الدكتور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>طلعت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>إبراهيم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>العمري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متوفر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على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الإنترنت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منذ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فبراير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(2016).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نشرت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باللغة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العربية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</w:p>
    <w:p w:rsidR="00756C8D" w:rsidRDefault="00522EE4" w:rsidP="00604990">
      <w:pPr>
        <w:pStyle w:val="a5"/>
        <w:numPr>
          <w:ilvl w:val="0"/>
          <w:numId w:val="21"/>
        </w:numPr>
        <w:bidi w:val="0"/>
        <w:rPr>
          <w:rFonts w:asciiTheme="majorBidi" w:hAnsiTheme="majorBidi" w:cstheme="majorBidi"/>
          <w:sz w:val="24"/>
          <w:szCs w:val="24"/>
        </w:rPr>
      </w:pPr>
      <w:r w:rsidRPr="00522EE4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A book</w:t>
      </w:r>
      <w:r w:rsidRPr="00522EE4">
        <w:rPr>
          <w:rFonts w:asciiTheme="majorBidi" w:hAnsiTheme="majorBidi" w:cstheme="majorBidi"/>
          <w:sz w:val="24"/>
          <w:szCs w:val="24"/>
        </w:rPr>
        <w:t xml:space="preserve"> in organic chemistry for students of the first years of the faculties of education and science. </w:t>
      </w:r>
      <w:r w:rsidR="00DE26FE" w:rsidRPr="00DE26F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By Prof. Dr. </w:t>
      </w:r>
      <w:proofErr w:type="spellStart"/>
      <w:r w:rsidR="00DE26FE" w:rsidRPr="00DE26FE">
        <w:rPr>
          <w:rFonts w:asciiTheme="majorBidi" w:hAnsiTheme="majorBidi" w:cstheme="majorBidi"/>
          <w:b/>
          <w:bCs/>
          <w:sz w:val="24"/>
          <w:szCs w:val="24"/>
          <w:u w:val="single"/>
        </w:rPr>
        <w:t>Talaat</w:t>
      </w:r>
      <w:proofErr w:type="spellEnd"/>
      <w:r w:rsidR="00DE26FE" w:rsidRPr="00DE26F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I. El-</w:t>
      </w:r>
      <w:proofErr w:type="spellStart"/>
      <w:r w:rsidR="00DE26FE" w:rsidRPr="00DE26FE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="00DE26FE" w:rsidRPr="001C56D8">
        <w:rPr>
          <w:rFonts w:asciiTheme="majorBidi" w:hAnsiTheme="majorBidi" w:cstheme="majorBidi"/>
          <w:sz w:val="24"/>
          <w:szCs w:val="24"/>
        </w:rPr>
        <w:t xml:space="preserve"> </w:t>
      </w:r>
      <w:r w:rsidRPr="00522EE4">
        <w:rPr>
          <w:rFonts w:asciiTheme="majorBidi" w:hAnsiTheme="majorBidi" w:cstheme="majorBidi"/>
          <w:sz w:val="24"/>
          <w:szCs w:val="24"/>
        </w:rPr>
        <w:t>Available</w:t>
      </w:r>
      <w:r>
        <w:rPr>
          <w:rFonts w:asciiTheme="majorBidi" w:hAnsiTheme="majorBidi" w:cstheme="majorBidi"/>
          <w:sz w:val="24"/>
          <w:szCs w:val="24"/>
        </w:rPr>
        <w:t xml:space="preserve"> on line</w:t>
      </w:r>
      <w:r w:rsidRPr="00522EE4">
        <w:rPr>
          <w:rFonts w:asciiTheme="majorBidi" w:hAnsiTheme="majorBidi" w:cstheme="majorBidi"/>
          <w:sz w:val="24"/>
          <w:szCs w:val="24"/>
        </w:rPr>
        <w:t xml:space="preserve"> since February 2016</w:t>
      </w:r>
      <w:r>
        <w:rPr>
          <w:rFonts w:asciiTheme="majorBidi" w:hAnsiTheme="majorBidi" w:cstheme="majorBidi"/>
          <w:sz w:val="24"/>
          <w:szCs w:val="24"/>
        </w:rPr>
        <w:t>. Published in A</w:t>
      </w:r>
      <w:r w:rsidR="00DE26FE">
        <w:rPr>
          <w:rFonts w:asciiTheme="majorBidi" w:hAnsiTheme="majorBidi" w:cstheme="majorBidi"/>
          <w:sz w:val="24"/>
          <w:szCs w:val="24"/>
        </w:rPr>
        <w:t xml:space="preserve">rabic as: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كتاب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في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الكيمياء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العضوية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لطلاب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السنوات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الأولى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لكليات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التربية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والعلوم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>بقلم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>الأستاذ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>الدكتور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>طلعت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>إبراهيم</w:t>
      </w:r>
      <w:r w:rsidR="00DE26FE" w:rsidRPr="00DE26FE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>العمري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متوفر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على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الإنترنت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منذ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فبراير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2016.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نُشر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باللغة</w:t>
      </w:r>
      <w:r w:rsidR="00DE26FE" w:rsidRPr="00DE26F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E26FE" w:rsidRPr="00DE26FE">
        <w:rPr>
          <w:rFonts w:asciiTheme="majorBidi" w:hAnsiTheme="majorBidi" w:cs="Times New Roman" w:hint="cs"/>
          <w:sz w:val="24"/>
          <w:szCs w:val="24"/>
          <w:rtl/>
        </w:rPr>
        <w:t>العربية</w:t>
      </w:r>
    </w:p>
    <w:p w:rsidR="00DE26FE" w:rsidRDefault="007A5F9C" w:rsidP="00604990">
      <w:pPr>
        <w:pStyle w:val="a5"/>
        <w:numPr>
          <w:ilvl w:val="0"/>
          <w:numId w:val="21"/>
        </w:numPr>
        <w:bidi w:val="0"/>
        <w:rPr>
          <w:rFonts w:asciiTheme="majorBidi" w:hAnsiTheme="majorBidi" w:cstheme="majorBidi"/>
          <w:sz w:val="24"/>
          <w:szCs w:val="24"/>
        </w:rPr>
      </w:pPr>
      <w:r w:rsidRPr="007E43BA">
        <w:rPr>
          <w:rFonts w:asciiTheme="majorBidi" w:hAnsiTheme="majorBidi" w:cstheme="majorBidi"/>
          <w:b/>
          <w:bCs/>
          <w:sz w:val="24"/>
          <w:szCs w:val="24"/>
          <w:u w:val="single"/>
        </w:rPr>
        <w:t>GENERAL CHEMISTRY</w:t>
      </w:r>
      <w:r w:rsidRPr="007A5F9C">
        <w:rPr>
          <w:rFonts w:asciiTheme="majorBidi" w:hAnsiTheme="majorBidi" w:cstheme="majorBidi"/>
          <w:sz w:val="24"/>
          <w:szCs w:val="24"/>
        </w:rPr>
        <w:t xml:space="preserve"> For first years of Faculties of Science, Medicine and Pharmacy Part 1</w:t>
      </w:r>
      <w:r>
        <w:rPr>
          <w:rFonts w:asciiTheme="majorBidi" w:hAnsiTheme="majorBidi" w:cstheme="majorBidi"/>
          <w:sz w:val="24"/>
          <w:szCs w:val="24"/>
        </w:rPr>
        <w:t>.</w:t>
      </w:r>
      <w:r w:rsidRPr="007A5F9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DE26F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By Prof. Dr. </w:t>
      </w:r>
      <w:proofErr w:type="spellStart"/>
      <w:r w:rsidRPr="00DE26FE">
        <w:rPr>
          <w:rFonts w:asciiTheme="majorBidi" w:hAnsiTheme="majorBidi" w:cstheme="majorBidi"/>
          <w:b/>
          <w:bCs/>
          <w:sz w:val="24"/>
          <w:szCs w:val="24"/>
          <w:u w:val="single"/>
        </w:rPr>
        <w:t>Talaat</w:t>
      </w:r>
      <w:proofErr w:type="spellEnd"/>
      <w:r w:rsidRPr="00DE26F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I. El-</w:t>
      </w:r>
      <w:proofErr w:type="spellStart"/>
      <w:r w:rsidRPr="00DE26FE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A5F9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Available on line since March</w:t>
      </w:r>
      <w:r w:rsidRPr="007A5F9C">
        <w:rPr>
          <w:rFonts w:asciiTheme="majorBidi" w:hAnsiTheme="majorBidi" w:cstheme="majorBidi"/>
          <w:sz w:val="24"/>
          <w:szCs w:val="24"/>
        </w:rPr>
        <w:t xml:space="preserve"> 2016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E4AD4" w:rsidRPr="00EE4AD4" w:rsidRDefault="002D4369" w:rsidP="00604990">
      <w:pPr>
        <w:pStyle w:val="a5"/>
        <w:numPr>
          <w:ilvl w:val="0"/>
          <w:numId w:val="21"/>
        </w:numPr>
        <w:bidi w:val="0"/>
        <w:rPr>
          <w:rFonts w:asciiTheme="majorBidi" w:hAnsiTheme="majorBidi" w:cstheme="majorBidi"/>
          <w:sz w:val="24"/>
          <w:szCs w:val="24"/>
        </w:rPr>
      </w:pPr>
      <w:r w:rsidRPr="000C5BB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Presentation Provided By Prof. Dr. </w:t>
      </w:r>
      <w:proofErr w:type="spellStart"/>
      <w:r w:rsidRPr="000C5BB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Talaat</w:t>
      </w:r>
      <w:proofErr w:type="spellEnd"/>
      <w:r w:rsidRPr="000C5BB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I. El</w:t>
      </w:r>
      <w:r w:rsidRPr="002D436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C67862">
        <w:rPr>
          <w:rFonts w:asciiTheme="majorBidi" w:hAnsiTheme="majorBidi" w:cstheme="majorBidi"/>
          <w:b/>
          <w:bCs/>
          <w:sz w:val="24"/>
          <w:szCs w:val="24"/>
          <w:u w:val="single"/>
        </w:rPr>
        <w:t>El-</w:t>
      </w:r>
      <w:proofErr w:type="spellStart"/>
      <w:r w:rsidRPr="00C67862">
        <w:rPr>
          <w:rFonts w:asciiTheme="majorBidi" w:hAnsiTheme="majorBidi" w:cstheme="majorBidi"/>
          <w:b/>
          <w:bCs/>
          <w:sz w:val="24"/>
          <w:szCs w:val="24"/>
          <w:u w:val="single"/>
        </w:rPr>
        <w:t>Emary</w:t>
      </w:r>
      <w:proofErr w:type="spellEnd"/>
      <w:r w:rsidRPr="00C67862">
        <w:rPr>
          <w:rFonts w:asciiTheme="majorBidi" w:hAnsiTheme="majorBidi" w:cstheme="majorBidi"/>
          <w:sz w:val="24"/>
          <w:szCs w:val="24"/>
        </w:rPr>
        <w:t xml:space="preserve">  </w:t>
      </w:r>
      <w:r w:rsidRPr="0076260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  <w:r w:rsidR="00EE4AD4" w:rsidRPr="00EE4AD4">
        <w:rPr>
          <w:rFonts w:asciiTheme="majorBidi" w:hAnsiTheme="majorBidi" w:cstheme="majorBidi"/>
          <w:sz w:val="24"/>
          <w:szCs w:val="24"/>
        </w:rPr>
        <w:t xml:space="preserve">Synthesis of novel </w:t>
      </w:r>
      <w:proofErr w:type="spellStart"/>
      <w:r w:rsidR="00EE4AD4" w:rsidRPr="00EE4AD4">
        <w:rPr>
          <w:rFonts w:asciiTheme="majorBidi" w:hAnsiTheme="majorBidi" w:cstheme="majorBidi"/>
          <w:sz w:val="24"/>
          <w:szCs w:val="24"/>
        </w:rPr>
        <w:t>pyrazolo</w:t>
      </w:r>
      <w:proofErr w:type="spellEnd"/>
      <w:r w:rsidR="00EE4AD4" w:rsidRPr="00EE4AD4">
        <w:rPr>
          <w:rFonts w:asciiTheme="majorBidi" w:hAnsiTheme="majorBidi" w:cstheme="majorBidi"/>
          <w:sz w:val="24"/>
          <w:szCs w:val="24"/>
        </w:rPr>
        <w:t>[4,3-</w:t>
      </w:r>
      <w:r w:rsidR="00EE4AD4" w:rsidRPr="00EE4AD4">
        <w:rPr>
          <w:rFonts w:asciiTheme="majorBidi" w:hAnsiTheme="majorBidi" w:cstheme="majorBidi"/>
          <w:i/>
          <w:iCs/>
          <w:sz w:val="24"/>
          <w:szCs w:val="24"/>
        </w:rPr>
        <w:t>g</w:t>
      </w:r>
      <w:r w:rsidR="00EE4AD4" w:rsidRPr="00EE4AD4">
        <w:rPr>
          <w:rFonts w:asciiTheme="majorBidi" w:hAnsiTheme="majorBidi" w:cstheme="majorBidi"/>
          <w:sz w:val="24"/>
          <w:szCs w:val="24"/>
        </w:rPr>
        <w:t>]</w:t>
      </w:r>
      <w:proofErr w:type="spellStart"/>
      <w:r w:rsidR="00EE4AD4" w:rsidRPr="00EE4AD4">
        <w:rPr>
          <w:rFonts w:asciiTheme="majorBidi" w:hAnsiTheme="majorBidi" w:cstheme="majorBidi"/>
          <w:sz w:val="24"/>
          <w:szCs w:val="24"/>
        </w:rPr>
        <w:t>pteridines</w:t>
      </w:r>
      <w:proofErr w:type="spellEnd"/>
      <w:r w:rsidR="00EE4AD4" w:rsidRPr="00EE4AD4">
        <w:rPr>
          <w:rFonts w:asciiTheme="majorBidi" w:hAnsiTheme="majorBidi" w:cstheme="majorBidi"/>
          <w:sz w:val="24"/>
          <w:szCs w:val="24"/>
        </w:rPr>
        <w:t xml:space="preserve"> with anti-inflammatory activity</w:t>
      </w:r>
    </w:p>
    <w:p w:rsidR="00EE4AD4" w:rsidRPr="00C67862" w:rsidRDefault="00EE4AD4" w:rsidP="002D4369">
      <w:pPr>
        <w:bidi w:val="0"/>
        <w:ind w:left="720"/>
        <w:rPr>
          <w:rFonts w:asciiTheme="majorBidi" w:hAnsiTheme="majorBidi" w:cstheme="majorBidi"/>
          <w:sz w:val="24"/>
          <w:szCs w:val="24"/>
        </w:rPr>
      </w:pPr>
      <w:r w:rsidRPr="00C67862">
        <w:rPr>
          <w:rFonts w:asciiTheme="majorBidi" w:hAnsiTheme="majorBidi" w:cstheme="majorBidi"/>
          <w:sz w:val="24"/>
          <w:szCs w:val="24"/>
        </w:rPr>
        <w:t xml:space="preserve">October 2015. Conference:  Ain </w:t>
      </w:r>
      <w:proofErr w:type="spellStart"/>
      <w:r w:rsidRPr="00C67862">
        <w:rPr>
          <w:rFonts w:asciiTheme="majorBidi" w:hAnsiTheme="majorBidi" w:cstheme="majorBidi"/>
          <w:sz w:val="24"/>
          <w:szCs w:val="24"/>
        </w:rPr>
        <w:t>AlSokhna</w:t>
      </w:r>
      <w:proofErr w:type="spellEnd"/>
      <w:r w:rsidRPr="00C67862">
        <w:rPr>
          <w:rFonts w:asciiTheme="majorBidi" w:hAnsiTheme="majorBidi" w:cstheme="majorBidi"/>
          <w:sz w:val="24"/>
          <w:szCs w:val="24"/>
        </w:rPr>
        <w:t xml:space="preserve"> At: Egypt. Available as </w:t>
      </w:r>
      <w:proofErr w:type="spellStart"/>
      <w:r w:rsidRPr="00C67862">
        <w:rPr>
          <w:rFonts w:asciiTheme="majorBidi" w:hAnsiTheme="majorBidi" w:cstheme="majorBidi"/>
          <w:sz w:val="24"/>
          <w:szCs w:val="24"/>
        </w:rPr>
        <w:t>ppt</w:t>
      </w:r>
      <w:proofErr w:type="spellEnd"/>
      <w:r w:rsidRPr="00C67862">
        <w:rPr>
          <w:rFonts w:asciiTheme="majorBidi" w:hAnsiTheme="majorBidi" w:cstheme="majorBidi"/>
          <w:sz w:val="24"/>
          <w:szCs w:val="24"/>
        </w:rPr>
        <w:t xml:space="preserve"> on line since March 2015 .</w:t>
      </w:r>
    </w:p>
    <w:p w:rsidR="00645CB1" w:rsidRDefault="00645CB1" w:rsidP="00604990">
      <w:pPr>
        <w:pStyle w:val="a5"/>
        <w:numPr>
          <w:ilvl w:val="0"/>
          <w:numId w:val="21"/>
        </w:numPr>
        <w:bidi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C5BB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Presentation</w:t>
      </w:r>
      <w:r w:rsidR="000C5BB8" w:rsidRPr="000C5BB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Provided By Prof. Dr. </w:t>
      </w:r>
      <w:proofErr w:type="spellStart"/>
      <w:r w:rsidR="000C5BB8" w:rsidRPr="000C5BB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Talaat</w:t>
      </w:r>
      <w:proofErr w:type="spellEnd"/>
      <w:r w:rsidR="000C5BB8" w:rsidRPr="000C5BB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I. El-</w:t>
      </w:r>
      <w:proofErr w:type="spellStart"/>
      <w:r w:rsidR="000C5BB8" w:rsidRPr="000C5BB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Emary</w:t>
      </w:r>
      <w:proofErr w:type="spellEnd"/>
      <w:r w:rsidR="000C5BB8" w:rsidRPr="000C5BB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Pr="000C5BB8">
        <w:rPr>
          <w:rFonts w:asciiTheme="majorBidi" w:hAnsiTheme="majorBidi" w:cstheme="majorBidi"/>
          <w:color w:val="000000" w:themeColor="text1"/>
          <w:sz w:val="24"/>
          <w:szCs w:val="24"/>
        </w:rPr>
        <w:t>on Organic Chemistry available</w:t>
      </w:r>
      <w:r w:rsidR="000C5BB8" w:rsidRPr="000C5BB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on line</w:t>
      </w:r>
      <w:r w:rsidR="00863A5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as </w:t>
      </w:r>
      <w:proofErr w:type="spellStart"/>
      <w:r w:rsidR="00863A51">
        <w:rPr>
          <w:rFonts w:asciiTheme="majorBidi" w:hAnsiTheme="majorBidi" w:cstheme="majorBidi"/>
          <w:color w:val="000000" w:themeColor="text1"/>
          <w:sz w:val="24"/>
          <w:szCs w:val="24"/>
        </w:rPr>
        <w:t>ppt</w:t>
      </w:r>
      <w:proofErr w:type="spellEnd"/>
      <w:r w:rsidR="000C5BB8" w:rsidRPr="000C5BB8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0C5BB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C5BB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Pharmacy 1st part</w:t>
      </w:r>
      <w:r w:rsidRPr="000C5BB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February 2016. </w:t>
      </w:r>
      <w:r w:rsidRPr="000C5BB8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DOI: 10.13140/RG.2.1.4594.0249.</w:t>
      </w:r>
      <w:r w:rsidR="000C5BB8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 xml:space="preserve"> </w:t>
      </w:r>
      <w:r w:rsidRPr="000C5BB8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 xml:space="preserve"> </w:t>
      </w:r>
      <w:r w:rsidRPr="000C5BB8">
        <w:rPr>
          <w:rFonts w:asciiTheme="majorBidi" w:hAnsiTheme="majorBidi" w:cstheme="majorBidi"/>
          <w:color w:val="000000" w:themeColor="text1"/>
          <w:sz w:val="24"/>
          <w:szCs w:val="24"/>
        </w:rPr>
        <w:t>Affiliation: Assiut University</w:t>
      </w:r>
      <w:r w:rsidR="0076260A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7B0584" w:rsidRPr="007B0584" w:rsidRDefault="0076260A" w:rsidP="00604990">
      <w:pPr>
        <w:pStyle w:val="a5"/>
        <w:numPr>
          <w:ilvl w:val="0"/>
          <w:numId w:val="21"/>
        </w:numPr>
        <w:shd w:val="clear" w:color="auto" w:fill="FFFFFF"/>
        <w:bidi w:val="0"/>
        <w:spacing w:after="150" w:line="240" w:lineRule="auto"/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</w:pPr>
      <w:r w:rsidRPr="0076260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Presentation Provided By Prof. Dr. </w:t>
      </w:r>
      <w:proofErr w:type="spellStart"/>
      <w:r w:rsidRPr="0076260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Talaat</w:t>
      </w:r>
      <w:proofErr w:type="spellEnd"/>
      <w:r w:rsidRPr="0076260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I. El-</w:t>
      </w:r>
      <w:proofErr w:type="spellStart"/>
      <w:r w:rsidRPr="0076260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Emary</w:t>
      </w:r>
      <w:proofErr w:type="spellEnd"/>
      <w:r w:rsidRPr="0076260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:</w:t>
      </w:r>
      <w:r w:rsidRPr="0076260A">
        <w:rPr>
          <w:rFonts w:asciiTheme="majorBidi" w:eastAsia="Times New Roman" w:hAnsiTheme="majorBidi" w:cstheme="majorBidi"/>
          <w:color w:val="111111"/>
          <w:sz w:val="24"/>
          <w:szCs w:val="24"/>
        </w:rPr>
        <w:t>Synthesis and Characterization of Assorted Heterocycles Based 6H-indolo[2,3-</w:t>
      </w:r>
      <w:r w:rsidRPr="0076260A">
        <w:rPr>
          <w:rFonts w:asciiTheme="majorBidi" w:eastAsia="Times New Roman" w:hAnsiTheme="majorBidi" w:cstheme="majorBidi"/>
          <w:i/>
          <w:iCs/>
          <w:color w:val="111111"/>
          <w:sz w:val="24"/>
          <w:szCs w:val="24"/>
        </w:rPr>
        <w:t>b</w:t>
      </w:r>
      <w:r w:rsidRPr="0076260A">
        <w:rPr>
          <w:rFonts w:asciiTheme="majorBidi" w:eastAsia="Times New Roman" w:hAnsiTheme="majorBidi" w:cstheme="majorBidi"/>
          <w:color w:val="111111"/>
          <w:sz w:val="24"/>
          <w:szCs w:val="24"/>
        </w:rPr>
        <w:t>] quinoxaline.</w:t>
      </w:r>
      <w:r w:rsidRPr="0076260A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as</w:t>
      </w:r>
      <w:r w:rsidR="001A754D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:</w:t>
      </w:r>
      <w:r w:rsidRPr="0076260A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A</w:t>
      </w:r>
      <w:r w:rsidRPr="0076260A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p</w:t>
      </w:r>
      <w:r w:rsidRPr="0076260A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oster in Bern Conference. Switzerland</w:t>
      </w:r>
      <w:r w:rsidR="001A754D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.</w:t>
      </w:r>
      <w:r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 xml:space="preserve"> Available on line </w:t>
      </w:r>
      <w:r w:rsidRPr="0076260A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 xml:space="preserve">  </w:t>
      </w:r>
      <w:r w:rsidRPr="0076260A">
        <w:rPr>
          <w:rFonts w:asciiTheme="majorBidi" w:eastAsia="Times New Roman" w:hAnsiTheme="majorBidi" w:cstheme="majorBidi"/>
          <w:b/>
          <w:bCs/>
          <w:sz w:val="24"/>
          <w:szCs w:val="24"/>
        </w:rPr>
        <w:t>August 2017. DOI: 10.13140/RG.2.2.23508.24967.</w:t>
      </w:r>
    </w:p>
    <w:p w:rsidR="00634D64" w:rsidRDefault="007B0584" w:rsidP="00604990">
      <w:pPr>
        <w:pStyle w:val="a5"/>
        <w:numPr>
          <w:ilvl w:val="0"/>
          <w:numId w:val="21"/>
        </w:numPr>
        <w:shd w:val="clear" w:color="auto" w:fill="FFFFFF"/>
        <w:bidi w:val="0"/>
        <w:spacing w:after="150" w:line="240" w:lineRule="auto"/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</w:pPr>
      <w:r w:rsidRPr="007B05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Presentation Provided By Prof. Dr. </w:t>
      </w:r>
      <w:proofErr w:type="spellStart"/>
      <w:r w:rsidRPr="007B05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Talaat</w:t>
      </w:r>
      <w:proofErr w:type="spellEnd"/>
      <w:r w:rsidRPr="007B05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I. El-</w:t>
      </w:r>
      <w:proofErr w:type="spellStart"/>
      <w:r w:rsidRPr="007B05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Emary</w:t>
      </w:r>
      <w:proofErr w:type="spellEnd"/>
      <w:r w:rsidRPr="007B05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7B0584">
        <w:rPr>
          <w:rFonts w:asciiTheme="majorBidi" w:eastAsia="Times New Roman" w:hAnsiTheme="majorBidi" w:cstheme="majorBidi"/>
          <w:sz w:val="24"/>
          <w:szCs w:val="24"/>
        </w:rPr>
        <w:t xml:space="preserve">: Facile Method for the Synthesis of (Substituted) hydrazine-4-oxothiazolidines and Substituted imino-5-oxothiadiazines from 1,4-Disubstituted </w:t>
      </w:r>
      <w:proofErr w:type="spellStart"/>
      <w:r w:rsidRPr="007B0584">
        <w:rPr>
          <w:rFonts w:asciiTheme="majorBidi" w:eastAsia="Times New Roman" w:hAnsiTheme="majorBidi" w:cstheme="majorBidi"/>
          <w:sz w:val="24"/>
          <w:szCs w:val="24"/>
        </w:rPr>
        <w:t>thiosemicarbazides</w:t>
      </w:r>
      <w:proofErr w:type="spellEnd"/>
      <w:r w:rsidRPr="007B0584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7B0584">
        <w:rPr>
          <w:rFonts w:asciiTheme="majorBidi" w:eastAsia="Times New Roman" w:hAnsiTheme="majorBidi" w:cstheme="majorBidi"/>
        </w:rPr>
        <w:t>Alaa</w:t>
      </w:r>
      <w:proofErr w:type="spellEnd"/>
      <w:r w:rsidRPr="007B0584">
        <w:rPr>
          <w:rFonts w:asciiTheme="majorBidi" w:eastAsia="Times New Roman" w:hAnsiTheme="majorBidi" w:cstheme="majorBidi"/>
        </w:rPr>
        <w:t xml:space="preserve"> A. </w:t>
      </w:r>
      <w:proofErr w:type="spellStart"/>
      <w:r w:rsidRPr="007B0584">
        <w:rPr>
          <w:rFonts w:asciiTheme="majorBidi" w:eastAsia="Times New Roman" w:hAnsiTheme="majorBidi" w:cstheme="majorBidi"/>
        </w:rPr>
        <w:t>Hassana</w:t>
      </w:r>
      <w:proofErr w:type="spellEnd"/>
      <w:r w:rsidRPr="007B0584">
        <w:rPr>
          <w:rFonts w:asciiTheme="majorBidi" w:eastAsia="Times New Roman" w:hAnsiTheme="majorBidi" w:cstheme="majorBidi"/>
        </w:rPr>
        <w:t xml:space="preserve">, Ashraf A. Aly, Tarek I. M. </w:t>
      </w:r>
      <w:proofErr w:type="spellStart"/>
      <w:r w:rsidRPr="007B0584">
        <w:rPr>
          <w:rFonts w:asciiTheme="majorBidi" w:eastAsia="Times New Roman" w:hAnsiTheme="majorBidi" w:cstheme="majorBidi"/>
        </w:rPr>
        <w:t>Bedair</w:t>
      </w:r>
      <w:proofErr w:type="spellEnd"/>
      <w:r w:rsidRPr="007B0584">
        <w:rPr>
          <w:rFonts w:asciiTheme="majorBidi" w:eastAsia="Times New Roman" w:hAnsiTheme="majorBidi" w:cstheme="majorBidi"/>
        </w:rPr>
        <w:t xml:space="preserve">, Alan B. Brown and </w:t>
      </w:r>
      <w:proofErr w:type="spellStart"/>
      <w:r w:rsidRPr="007B0584">
        <w:rPr>
          <w:rFonts w:asciiTheme="majorBidi" w:eastAsia="Times New Roman" w:hAnsiTheme="majorBidi" w:cstheme="majorBidi"/>
          <w:b/>
          <w:bCs/>
          <w:u w:val="single"/>
        </w:rPr>
        <w:t>Talaat</w:t>
      </w:r>
      <w:proofErr w:type="spellEnd"/>
      <w:r w:rsidRPr="007B0584">
        <w:rPr>
          <w:rFonts w:asciiTheme="majorBidi" w:eastAsia="Times New Roman" w:hAnsiTheme="majorBidi" w:cstheme="majorBidi"/>
          <w:b/>
          <w:bCs/>
          <w:u w:val="single"/>
        </w:rPr>
        <w:t xml:space="preserve"> I. El-</w:t>
      </w:r>
      <w:proofErr w:type="spellStart"/>
      <w:r w:rsidRPr="007B0584">
        <w:rPr>
          <w:rFonts w:asciiTheme="majorBidi" w:eastAsia="Times New Roman" w:hAnsiTheme="majorBidi" w:cstheme="majorBidi"/>
          <w:b/>
          <w:bCs/>
          <w:u w:val="single"/>
        </w:rPr>
        <w:t>Emary</w:t>
      </w:r>
      <w:proofErr w:type="spellEnd"/>
      <w:r w:rsidRPr="007B0584">
        <w:rPr>
          <w:rFonts w:asciiTheme="majorBidi" w:eastAsia="Times New Roman" w:hAnsiTheme="majorBidi" w:cstheme="majorBidi"/>
          <w:b/>
          <w:bCs/>
          <w:u w:val="single"/>
        </w:rPr>
        <w:t xml:space="preserve">. </w:t>
      </w:r>
      <w:r w:rsidRPr="007B0584">
        <w:rPr>
          <w:rFonts w:asciiTheme="majorBidi" w:eastAsia="Times New Roman" w:hAnsiTheme="majorBidi" w:cstheme="majorBidi"/>
          <w:b/>
          <w:bCs/>
        </w:rPr>
        <w:t xml:space="preserve">Presented at Chemistry Department,  Faculty of Science, Assiut University. </w:t>
      </w:r>
      <w:r w:rsidRPr="007B0584">
        <w:rPr>
          <w:rFonts w:ascii="Arial" w:eastAsia="Times New Roman" w:hAnsi="Arial" w:cs="Arial"/>
          <w:sz w:val="21"/>
          <w:szCs w:val="21"/>
        </w:rPr>
        <w:t>May 2013</w:t>
      </w:r>
      <w:r>
        <w:rPr>
          <w:rFonts w:ascii="Arial" w:eastAsia="Times New Roman" w:hAnsi="Arial" w:cs="Arial"/>
          <w:sz w:val="21"/>
          <w:szCs w:val="21"/>
        </w:rPr>
        <w:t xml:space="preserve">. </w:t>
      </w:r>
      <w:r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 xml:space="preserve">. Available on line </w:t>
      </w:r>
      <w:r w:rsidRPr="007B0584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DOI: 10.13140/RG.2.2.25605.40167</w:t>
      </w:r>
      <w:r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.</w:t>
      </w:r>
    </w:p>
    <w:p w:rsidR="006478C1" w:rsidRPr="006478C1" w:rsidRDefault="00634D64" w:rsidP="00604990">
      <w:pPr>
        <w:pStyle w:val="a5"/>
        <w:numPr>
          <w:ilvl w:val="0"/>
          <w:numId w:val="21"/>
        </w:numPr>
        <w:shd w:val="clear" w:color="auto" w:fill="FFFFFF"/>
        <w:bidi w:val="0"/>
        <w:spacing w:after="150" w:line="240" w:lineRule="auto"/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</w:pPr>
      <w:r w:rsidRPr="00634D6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Presentation Provided By Prof. Dr. </w:t>
      </w:r>
      <w:proofErr w:type="spellStart"/>
      <w:r w:rsidRPr="00634D6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Talaat</w:t>
      </w:r>
      <w:proofErr w:type="spellEnd"/>
      <w:r w:rsidRPr="00634D6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I. El-</w:t>
      </w:r>
      <w:proofErr w:type="spellStart"/>
      <w:r w:rsidRPr="00634D6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Emary</w:t>
      </w:r>
      <w:proofErr w:type="spellEnd"/>
      <w:r w:rsidRPr="00634D6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634D64">
        <w:rPr>
          <w:rFonts w:asciiTheme="majorBidi" w:eastAsia="Times New Roman" w:hAnsiTheme="majorBidi" w:cstheme="majorBidi"/>
          <w:color w:val="111111"/>
          <w:sz w:val="24"/>
          <w:szCs w:val="24"/>
          <w:lang w:bidi="ar-EG"/>
        </w:rPr>
        <w:t xml:space="preserve">New Tandem </w:t>
      </w:r>
      <w:proofErr w:type="spellStart"/>
      <w:r w:rsidRPr="00634D64">
        <w:rPr>
          <w:rFonts w:asciiTheme="majorBidi" w:eastAsia="Times New Roman" w:hAnsiTheme="majorBidi" w:cstheme="majorBidi"/>
          <w:color w:val="111111"/>
          <w:sz w:val="24"/>
          <w:szCs w:val="24"/>
          <w:lang w:bidi="ar-EG"/>
        </w:rPr>
        <w:t>Cyclo</w:t>
      </w:r>
      <w:proofErr w:type="spellEnd"/>
      <w:r w:rsidRPr="00634D64">
        <w:rPr>
          <w:rFonts w:asciiTheme="majorBidi" w:eastAsia="Times New Roman" w:hAnsiTheme="majorBidi" w:cstheme="majorBidi"/>
          <w:color w:val="111111"/>
          <w:sz w:val="24"/>
          <w:szCs w:val="24"/>
          <w:lang w:bidi="ar-EG"/>
        </w:rPr>
        <w:t>-and/or Addition Reactions between N-</w:t>
      </w:r>
      <w:proofErr w:type="spellStart"/>
      <w:r w:rsidRPr="00634D64">
        <w:rPr>
          <w:rFonts w:asciiTheme="majorBidi" w:eastAsia="Times New Roman" w:hAnsiTheme="majorBidi" w:cstheme="majorBidi"/>
          <w:color w:val="111111"/>
          <w:sz w:val="24"/>
          <w:szCs w:val="24"/>
          <w:lang w:bidi="ar-EG"/>
        </w:rPr>
        <w:t>Arylisoindolines</w:t>
      </w:r>
      <w:proofErr w:type="spellEnd"/>
      <w:r w:rsidRPr="00634D64">
        <w:rPr>
          <w:rFonts w:asciiTheme="majorBidi" w:eastAsia="Times New Roman" w:hAnsiTheme="majorBidi" w:cstheme="majorBidi"/>
          <w:color w:val="111111"/>
          <w:sz w:val="24"/>
          <w:szCs w:val="24"/>
          <w:lang w:bidi="ar-EG"/>
        </w:rPr>
        <w:t xml:space="preserve"> with </w:t>
      </w:r>
      <w:proofErr w:type="spellStart"/>
      <w:r w:rsidRPr="00634D64">
        <w:rPr>
          <w:rFonts w:asciiTheme="majorBidi" w:eastAsia="Times New Roman" w:hAnsiTheme="majorBidi" w:cstheme="majorBidi"/>
          <w:color w:val="111111"/>
          <w:sz w:val="24"/>
          <w:szCs w:val="24"/>
          <w:lang w:bidi="ar-EG"/>
        </w:rPr>
        <w:t>Benzyne</w:t>
      </w:r>
      <w:proofErr w:type="spellEnd"/>
      <w:r w:rsidRPr="00634D64">
        <w:rPr>
          <w:rFonts w:asciiTheme="majorBidi" w:eastAsia="Times New Roman" w:hAnsiTheme="majorBidi" w:cstheme="majorBidi"/>
          <w:color w:val="111111"/>
          <w:sz w:val="24"/>
          <w:szCs w:val="24"/>
          <w:lang w:bidi="ar-EG"/>
        </w:rPr>
        <w:t xml:space="preserve"> and Dimethyl </w:t>
      </w:r>
      <w:proofErr w:type="spellStart"/>
      <w:r w:rsidRPr="00634D64">
        <w:rPr>
          <w:rFonts w:asciiTheme="majorBidi" w:eastAsia="Times New Roman" w:hAnsiTheme="majorBidi" w:cstheme="majorBidi"/>
          <w:color w:val="111111"/>
          <w:lang w:bidi="ar-EG"/>
        </w:rPr>
        <w:t>Acetylenedicarboxylate</w:t>
      </w:r>
      <w:proofErr w:type="spellEnd"/>
      <w:r w:rsidRPr="00634D64">
        <w:rPr>
          <w:rFonts w:asciiTheme="majorBidi" w:hAnsiTheme="majorBidi" w:cstheme="majorBidi"/>
          <w:color w:val="111111"/>
          <w:lang w:bidi="ar-EG"/>
        </w:rPr>
        <w:t>.</w:t>
      </w:r>
      <w:r w:rsidRPr="00634D64">
        <w:rPr>
          <w:rFonts w:asciiTheme="majorBidi" w:eastAsia="Times New Roman" w:hAnsiTheme="majorBidi" w:cstheme="majorBidi"/>
          <w:b/>
          <w:bCs/>
        </w:rPr>
        <w:t xml:space="preserve"> Presented at Chemistry Department,  Faculty of Science, Assiut University. </w:t>
      </w:r>
      <w:r w:rsidRPr="00634D64">
        <w:rPr>
          <w:rFonts w:ascii="Arial" w:eastAsia="Times New Roman" w:hAnsi="Arial" w:cs="Arial"/>
          <w:sz w:val="21"/>
          <w:szCs w:val="21"/>
        </w:rPr>
        <w:t>May 201</w:t>
      </w:r>
      <w:r w:rsidRPr="00634D64">
        <w:rPr>
          <w:rFonts w:asciiTheme="majorBidi" w:eastAsia="Times New Roman" w:hAnsiTheme="majorBidi" w:cstheme="majorBidi"/>
          <w:color w:val="111111"/>
          <w:sz w:val="24"/>
          <w:szCs w:val="24"/>
        </w:rPr>
        <w:t>2</w:t>
      </w:r>
      <w:r w:rsidRPr="00634D64">
        <w:rPr>
          <w:rFonts w:asciiTheme="majorBidi" w:hAnsiTheme="majorBidi" w:cstheme="majorBidi"/>
          <w:color w:val="111111"/>
          <w:lang w:bidi="ar-EG"/>
        </w:rPr>
        <w:t xml:space="preserve">.  </w:t>
      </w:r>
      <w:r w:rsidRPr="00634D64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 xml:space="preserve">. Available on </w:t>
      </w:r>
      <w:r w:rsidRPr="00634D64">
        <w:rPr>
          <w:rFonts w:asciiTheme="majorBidi" w:eastAsia="Times New Roman" w:hAnsiTheme="majorBidi" w:cstheme="majorBidi"/>
          <w:b/>
          <w:bCs/>
          <w:sz w:val="24"/>
          <w:szCs w:val="24"/>
        </w:rPr>
        <w:t>line</w:t>
      </w:r>
      <w:r w:rsidRPr="00634D64">
        <w:rPr>
          <w:rFonts w:asciiTheme="majorBidi" w:hAnsiTheme="majorBidi" w:cstheme="majorBidi"/>
          <w:lang w:bidi="ar-EG"/>
        </w:rPr>
        <w:t xml:space="preserve"> </w:t>
      </w:r>
      <w:r w:rsidRPr="00634D64">
        <w:rPr>
          <w:rFonts w:ascii="Arial" w:eastAsia="Times New Roman" w:hAnsi="Arial" w:cs="Arial"/>
          <w:sz w:val="21"/>
          <w:szCs w:val="21"/>
        </w:rPr>
        <w:t>DOI: 10.13140/RG.2.2.28960.84487</w:t>
      </w:r>
    </w:p>
    <w:p w:rsidR="006478C1" w:rsidRDefault="00B674A0" w:rsidP="00604990">
      <w:pPr>
        <w:pStyle w:val="a5"/>
        <w:numPr>
          <w:ilvl w:val="0"/>
          <w:numId w:val="21"/>
        </w:numPr>
        <w:shd w:val="clear" w:color="auto" w:fill="FFFFFF"/>
        <w:bidi w:val="0"/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478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Presentation Provided By Prof. Dr. </w:t>
      </w:r>
      <w:proofErr w:type="spellStart"/>
      <w:r w:rsidRPr="006478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Talaat</w:t>
      </w:r>
      <w:proofErr w:type="spellEnd"/>
      <w:r w:rsidRPr="006478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I. El-</w:t>
      </w:r>
      <w:proofErr w:type="spellStart"/>
      <w:r w:rsidRPr="006478C1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Emary</w:t>
      </w:r>
      <w:proofErr w:type="spellEnd"/>
      <w:r w:rsidRPr="006478C1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 xml:space="preserve">: </w:t>
      </w:r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Modern </w:t>
      </w:r>
      <w:proofErr w:type="spellStart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>Friedel</w:t>
      </w:r>
      <w:proofErr w:type="spellEnd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>-Crafts Chemistry.Part-</w:t>
      </w:r>
      <w:r w:rsidRPr="006478C1">
        <w:rPr>
          <w:rFonts w:asciiTheme="majorBidi" w:eastAsia="Times New Roman" w:hAnsiTheme="majorBidi" w:cstheme="majorBidi"/>
          <w:sz w:val="24"/>
          <w:szCs w:val="24"/>
        </w:rPr>
        <w:t>2</w:t>
      </w:r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9. </w:t>
      </w:r>
      <w:proofErr w:type="spellStart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>Cyclialkylation</w:t>
      </w:r>
      <w:proofErr w:type="spellEnd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 of some </w:t>
      </w:r>
      <w:proofErr w:type="spellStart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>triphenylated</w:t>
      </w:r>
      <w:proofErr w:type="spellEnd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 propane, butane and pentane substrates to </w:t>
      </w:r>
      <w:proofErr w:type="spellStart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>diphenylated</w:t>
      </w:r>
      <w:proofErr w:type="spellEnd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 </w:t>
      </w:r>
      <w:proofErr w:type="spellStart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>indans</w:t>
      </w:r>
      <w:proofErr w:type="spellEnd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 under </w:t>
      </w:r>
      <w:proofErr w:type="spellStart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>Friedel</w:t>
      </w:r>
      <w:proofErr w:type="spellEnd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>-Crafts conditions</w:t>
      </w:r>
      <w:r w:rsidR="006478C1"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. </w:t>
      </w:r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Ali A. </w:t>
      </w:r>
      <w:proofErr w:type="spellStart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>Khalaf</w:t>
      </w:r>
      <w:proofErr w:type="spellEnd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. Ibrahim M. </w:t>
      </w:r>
      <w:proofErr w:type="spellStart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>Awad</w:t>
      </w:r>
      <w:proofErr w:type="spellEnd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, </w:t>
      </w:r>
      <w:proofErr w:type="spellStart"/>
      <w:r w:rsidRPr="006478C1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  <w:u w:val="single"/>
        </w:rPr>
        <w:t>Talaat</w:t>
      </w:r>
      <w:proofErr w:type="spellEnd"/>
      <w:r w:rsidRPr="006478C1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  <w:u w:val="single"/>
        </w:rPr>
        <w:t xml:space="preserve"> I. El-</w:t>
      </w:r>
      <w:proofErr w:type="spellStart"/>
      <w:r w:rsidRPr="006478C1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  <w:u w:val="single"/>
        </w:rPr>
        <w:t>Emary</w:t>
      </w:r>
      <w:proofErr w:type="spellEnd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 and Hassan A.K. </w:t>
      </w:r>
      <w:proofErr w:type="spellStart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>Abd</w:t>
      </w:r>
      <w:proofErr w:type="spellEnd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 El-</w:t>
      </w:r>
      <w:proofErr w:type="spellStart"/>
      <w:r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>Aal</w:t>
      </w:r>
      <w:proofErr w:type="spellEnd"/>
      <w:r w:rsidR="006478C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. </w:t>
      </w:r>
      <w:r w:rsidR="006478C1" w:rsidRPr="00634D64">
        <w:rPr>
          <w:rFonts w:asciiTheme="majorBidi" w:eastAsia="Times New Roman" w:hAnsiTheme="majorBidi" w:cstheme="majorBidi"/>
          <w:b/>
          <w:bCs/>
        </w:rPr>
        <w:t xml:space="preserve">Faculty of Science, Assiut University. </w:t>
      </w:r>
      <w:r w:rsidR="006478C1" w:rsidRPr="006478C1">
        <w:rPr>
          <w:rFonts w:asciiTheme="majorBidi" w:eastAsia="Times New Roman" w:hAnsiTheme="majorBidi" w:cstheme="majorBidi"/>
          <w:sz w:val="24"/>
          <w:szCs w:val="24"/>
        </w:rPr>
        <w:t xml:space="preserve">November 2009/ </w:t>
      </w:r>
      <w:r w:rsidR="006478C1" w:rsidRPr="00634D64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 xml:space="preserve">Available on </w:t>
      </w:r>
      <w:r w:rsidR="006478C1" w:rsidRPr="00634D64">
        <w:rPr>
          <w:rFonts w:asciiTheme="majorBidi" w:eastAsia="Times New Roman" w:hAnsiTheme="majorBidi" w:cstheme="majorBidi"/>
          <w:b/>
          <w:bCs/>
          <w:sz w:val="24"/>
          <w:szCs w:val="24"/>
        </w:rPr>
        <w:t>line</w:t>
      </w:r>
      <w:r w:rsidR="006478C1" w:rsidRPr="00634D64">
        <w:rPr>
          <w:rFonts w:asciiTheme="majorBidi" w:hAnsiTheme="majorBidi" w:cstheme="majorBidi"/>
          <w:lang w:bidi="ar-EG"/>
        </w:rPr>
        <w:t xml:space="preserve"> </w:t>
      </w:r>
      <w:r w:rsidR="006478C1">
        <w:rPr>
          <w:rFonts w:asciiTheme="majorBidi" w:eastAsia="Times New Roman" w:hAnsiTheme="majorBidi" w:cstheme="majorBidi"/>
          <w:sz w:val="24"/>
          <w:szCs w:val="24"/>
        </w:rPr>
        <w:t>.</w:t>
      </w:r>
      <w:r w:rsidR="006478C1" w:rsidRPr="006478C1">
        <w:rPr>
          <w:rFonts w:asciiTheme="majorBidi" w:eastAsia="Times New Roman" w:hAnsiTheme="majorBidi" w:cstheme="majorBidi"/>
          <w:sz w:val="24"/>
          <w:szCs w:val="24"/>
        </w:rPr>
        <w:t>DOI: 10.13140/RG.2.2.22708.71045</w:t>
      </w:r>
    </w:p>
    <w:p w:rsidR="00FC3724" w:rsidRDefault="006C3C87" w:rsidP="00604990">
      <w:pPr>
        <w:pStyle w:val="a5"/>
        <w:numPr>
          <w:ilvl w:val="0"/>
          <w:numId w:val="21"/>
        </w:numPr>
        <w:bidi w:val="0"/>
        <w:rPr>
          <w:rFonts w:asciiTheme="majorBidi" w:eastAsia="Times New Roman" w:hAnsiTheme="majorBidi" w:cstheme="majorBidi"/>
          <w:sz w:val="24"/>
          <w:szCs w:val="24"/>
        </w:rPr>
      </w:pPr>
      <w:r w:rsidRPr="009A7EB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Presentation Provided By Prof. Dr. </w:t>
      </w:r>
      <w:proofErr w:type="spellStart"/>
      <w:r w:rsidRPr="009A7EB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Talaat</w:t>
      </w:r>
      <w:proofErr w:type="spellEnd"/>
      <w:r w:rsidRPr="009A7EB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I. El-</w:t>
      </w:r>
      <w:proofErr w:type="spellStart"/>
      <w:r w:rsidRPr="009A7EBE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Emary</w:t>
      </w:r>
      <w:proofErr w:type="spellEnd"/>
      <w:r w:rsidRPr="009A7EBE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proofErr w:type="spellStart"/>
      <w:r w:rsidRPr="009A7EBE">
        <w:rPr>
          <w:rFonts w:asciiTheme="majorBidi" w:eastAsia="Times New Roman" w:hAnsiTheme="majorBidi" w:cstheme="majorBidi"/>
          <w:sz w:val="24"/>
          <w:szCs w:val="24"/>
        </w:rPr>
        <w:t>Fried</w:t>
      </w:r>
      <w:r w:rsidR="008B0C7B">
        <w:rPr>
          <w:rFonts w:asciiTheme="majorBidi" w:eastAsia="Times New Roman" w:hAnsiTheme="majorBidi" w:cstheme="majorBidi"/>
          <w:sz w:val="24"/>
          <w:szCs w:val="24"/>
        </w:rPr>
        <w:t>e</w:t>
      </w:r>
      <w:r w:rsidRPr="009A7EBE">
        <w:rPr>
          <w:rFonts w:asciiTheme="majorBidi" w:eastAsia="Times New Roman" w:hAnsiTheme="majorBidi" w:cstheme="majorBidi"/>
          <w:sz w:val="24"/>
          <w:szCs w:val="24"/>
        </w:rPr>
        <w:t>l</w:t>
      </w:r>
      <w:proofErr w:type="spellEnd"/>
      <w:r w:rsidRPr="009A7EBE">
        <w:rPr>
          <w:rFonts w:asciiTheme="majorBidi" w:eastAsia="Times New Roman" w:hAnsiTheme="majorBidi" w:cstheme="majorBidi"/>
          <w:sz w:val="24"/>
          <w:szCs w:val="24"/>
        </w:rPr>
        <w:t xml:space="preserve">-Crafts alkylation of benzene with 1,2-diphenyl-2-propanol, 1-chloro-2,3-diphenylpropane and 2-methyl-1-phenyl-2-butanol. Ali A </w:t>
      </w:r>
      <w:proofErr w:type="spellStart"/>
      <w:r w:rsidRPr="009A7EBE">
        <w:rPr>
          <w:rFonts w:asciiTheme="majorBidi" w:eastAsia="Times New Roman" w:hAnsiTheme="majorBidi" w:cstheme="majorBidi"/>
          <w:sz w:val="24"/>
          <w:szCs w:val="24"/>
        </w:rPr>
        <w:t>Khalaf</w:t>
      </w:r>
      <w:proofErr w:type="spellEnd"/>
      <w:r w:rsidRPr="009A7EBE">
        <w:rPr>
          <w:rFonts w:asciiTheme="majorBidi" w:eastAsia="Times New Roman" w:hAnsiTheme="majorBidi" w:cstheme="majorBidi"/>
          <w:sz w:val="24"/>
          <w:szCs w:val="24"/>
        </w:rPr>
        <w:t xml:space="preserve">; Ibrahim M </w:t>
      </w:r>
      <w:proofErr w:type="spellStart"/>
      <w:r w:rsidRPr="009A7EBE">
        <w:rPr>
          <w:rFonts w:asciiTheme="majorBidi" w:eastAsia="Times New Roman" w:hAnsiTheme="majorBidi" w:cstheme="majorBidi"/>
          <w:sz w:val="24"/>
          <w:szCs w:val="24"/>
        </w:rPr>
        <w:t>Awad</w:t>
      </w:r>
      <w:proofErr w:type="spellEnd"/>
      <w:r w:rsidR="009A7EBE" w:rsidRPr="009A7EBE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proofErr w:type="spellStart"/>
      <w:r w:rsidR="009A7EBE" w:rsidRPr="006478C1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  <w:u w:val="single"/>
        </w:rPr>
        <w:t>Talaat</w:t>
      </w:r>
      <w:proofErr w:type="spellEnd"/>
      <w:r w:rsidR="009A7EBE" w:rsidRPr="006478C1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  <w:u w:val="single"/>
        </w:rPr>
        <w:t xml:space="preserve"> I. El-</w:t>
      </w:r>
      <w:proofErr w:type="spellStart"/>
      <w:r w:rsidR="009A7EBE" w:rsidRPr="006478C1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  <w:u w:val="single"/>
        </w:rPr>
        <w:t>Emary</w:t>
      </w:r>
      <w:proofErr w:type="spellEnd"/>
      <w:r w:rsidR="009A7EBE"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 and Hassan A.K. </w:t>
      </w:r>
      <w:proofErr w:type="spellStart"/>
      <w:r w:rsidR="009A7EBE"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>Abd</w:t>
      </w:r>
      <w:proofErr w:type="spellEnd"/>
      <w:r w:rsidR="009A7EBE"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 El-</w:t>
      </w:r>
      <w:proofErr w:type="spellStart"/>
      <w:r w:rsidR="009A7EBE" w:rsidRPr="006478C1">
        <w:rPr>
          <w:rFonts w:asciiTheme="majorBidi" w:eastAsia="Times New Roman" w:hAnsiTheme="majorBidi" w:cstheme="majorBidi"/>
          <w:color w:val="111111"/>
          <w:sz w:val="24"/>
          <w:szCs w:val="24"/>
        </w:rPr>
        <w:t>Aal</w:t>
      </w:r>
      <w:proofErr w:type="spellEnd"/>
      <w:r w:rsidR="009A7EBE">
        <w:rPr>
          <w:rFonts w:asciiTheme="majorBidi" w:eastAsia="Times New Roman" w:hAnsiTheme="majorBidi" w:cstheme="majorBidi"/>
          <w:color w:val="111111"/>
          <w:sz w:val="24"/>
          <w:szCs w:val="24"/>
        </w:rPr>
        <w:t>.</w:t>
      </w:r>
      <w:r w:rsidR="009A7EB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A7EBE" w:rsidRPr="00634D64">
        <w:rPr>
          <w:rFonts w:asciiTheme="majorBidi" w:eastAsia="Times New Roman" w:hAnsiTheme="majorBidi" w:cstheme="majorBidi"/>
          <w:b/>
          <w:bCs/>
        </w:rPr>
        <w:t xml:space="preserve">Faculty of Science, Assiut University. </w:t>
      </w:r>
      <w:r w:rsidR="009A7EBE">
        <w:rPr>
          <w:rFonts w:asciiTheme="majorBidi" w:eastAsia="Times New Roman" w:hAnsiTheme="majorBidi" w:cstheme="majorBidi"/>
          <w:sz w:val="24"/>
          <w:szCs w:val="24"/>
        </w:rPr>
        <w:t>May 2011</w:t>
      </w:r>
      <w:r w:rsidR="009A7EBE" w:rsidRPr="006478C1">
        <w:rPr>
          <w:rFonts w:asciiTheme="majorBidi" w:eastAsia="Times New Roman" w:hAnsiTheme="majorBidi" w:cstheme="majorBidi"/>
          <w:sz w:val="24"/>
          <w:szCs w:val="24"/>
        </w:rPr>
        <w:t xml:space="preserve">/ </w:t>
      </w:r>
      <w:r w:rsidR="009A7EBE" w:rsidRPr="00634D64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 xml:space="preserve">Available on </w:t>
      </w:r>
      <w:r w:rsidR="009A7EBE" w:rsidRPr="00634D64">
        <w:rPr>
          <w:rFonts w:asciiTheme="majorBidi" w:eastAsia="Times New Roman" w:hAnsiTheme="majorBidi" w:cstheme="majorBidi"/>
          <w:b/>
          <w:bCs/>
          <w:sz w:val="24"/>
          <w:szCs w:val="24"/>
        </w:rPr>
        <w:t>line</w:t>
      </w:r>
      <w:r w:rsidR="009A7EBE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FC3724" w:rsidRPr="00FC3724" w:rsidRDefault="00FC3724" w:rsidP="00604990">
      <w:pPr>
        <w:pStyle w:val="a5"/>
        <w:numPr>
          <w:ilvl w:val="0"/>
          <w:numId w:val="21"/>
        </w:numPr>
        <w:bidi w:val="0"/>
        <w:rPr>
          <w:rFonts w:asciiTheme="majorBidi" w:eastAsia="Times New Roman" w:hAnsiTheme="majorBidi" w:cstheme="majorBidi"/>
          <w:sz w:val="24"/>
          <w:szCs w:val="24"/>
        </w:rPr>
      </w:pPr>
      <w:r w:rsidRPr="00FC372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Presentation Provided By Prof. Dr. </w:t>
      </w:r>
      <w:proofErr w:type="spellStart"/>
      <w:r w:rsidRPr="00FC372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Talaat</w:t>
      </w:r>
      <w:proofErr w:type="spellEnd"/>
      <w:r w:rsidRPr="00FC372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I. El-</w:t>
      </w:r>
      <w:proofErr w:type="spellStart"/>
      <w:r w:rsidRPr="00FC3724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Emary</w:t>
      </w:r>
      <w:proofErr w:type="spellEnd"/>
      <w:r w:rsidRPr="00FC3724">
        <w:rPr>
          <w:rFonts w:asciiTheme="majorBidi" w:eastAsia="Times New Roman" w:hAnsiTheme="majorBidi" w:cstheme="majorBidi"/>
          <w:sz w:val="24"/>
          <w:szCs w:val="24"/>
        </w:rPr>
        <w:t>: Efficient procedure for synthesis and spectral evaluation of some 3-(9H-carbazol-9-yl)propane hydrazide derivatives.</w:t>
      </w:r>
      <w:r w:rsidRPr="00FC3724">
        <w:rPr>
          <w:rFonts w:asciiTheme="majorBidi" w:hAnsiTheme="majorBidi" w:cstheme="majorBidi"/>
          <w:sz w:val="24"/>
          <w:szCs w:val="24"/>
        </w:rPr>
        <w:t xml:space="preserve"> April 2017. Conference: International </w:t>
      </w:r>
      <w:r w:rsidRPr="00FC3724">
        <w:rPr>
          <w:rFonts w:asciiTheme="majorBidi" w:hAnsiTheme="majorBidi" w:cstheme="majorBidi"/>
          <w:sz w:val="24"/>
          <w:szCs w:val="24"/>
        </w:rPr>
        <w:lastRenderedPageBreak/>
        <w:t xml:space="preserve">Conference on Recent Trends in Chemistry (ICRTC 2017) in </w:t>
      </w:r>
      <w:proofErr w:type="spellStart"/>
      <w:r w:rsidRPr="00FC3724">
        <w:rPr>
          <w:rFonts w:asciiTheme="majorBidi" w:hAnsiTheme="majorBidi" w:cstheme="majorBidi"/>
          <w:sz w:val="24"/>
          <w:szCs w:val="24"/>
        </w:rPr>
        <w:t>Hurghada</w:t>
      </w:r>
      <w:proofErr w:type="spellEnd"/>
      <w:r w:rsidRPr="00FC3724">
        <w:rPr>
          <w:rFonts w:asciiTheme="majorBidi" w:hAnsiTheme="majorBidi" w:cstheme="majorBidi"/>
          <w:sz w:val="24"/>
          <w:szCs w:val="24"/>
        </w:rPr>
        <w:t xml:space="preserve"> – Egypt, 25 – 28 April 2017. At: </w:t>
      </w:r>
      <w:proofErr w:type="spellStart"/>
      <w:r w:rsidRPr="00FC3724">
        <w:rPr>
          <w:rFonts w:asciiTheme="majorBidi" w:hAnsiTheme="majorBidi" w:cstheme="majorBidi"/>
          <w:sz w:val="24"/>
          <w:szCs w:val="24"/>
        </w:rPr>
        <w:t>Hurghada</w:t>
      </w:r>
      <w:proofErr w:type="spellEnd"/>
      <w:r w:rsidRPr="00FC3724">
        <w:rPr>
          <w:rFonts w:asciiTheme="majorBidi" w:hAnsiTheme="majorBidi" w:cstheme="majorBidi"/>
          <w:sz w:val="24"/>
          <w:szCs w:val="24"/>
        </w:rPr>
        <w:t xml:space="preserve"> – Egypt, 25 – 28 April 2017.</w:t>
      </w:r>
      <w:r w:rsidRPr="00FC3724">
        <w:rPr>
          <w:rFonts w:ascii="Arial" w:hAnsi="Arial" w:cs="Arial"/>
          <w:color w:val="555555"/>
          <w:sz w:val="18"/>
          <w:szCs w:val="18"/>
        </w:rPr>
        <w:t xml:space="preserve"> </w:t>
      </w:r>
      <w:r w:rsidRPr="00FC3724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 xml:space="preserve">Available on </w:t>
      </w:r>
      <w:r w:rsidRPr="00FC3724">
        <w:rPr>
          <w:rFonts w:asciiTheme="majorBidi" w:eastAsia="Times New Roman" w:hAnsiTheme="majorBidi" w:cstheme="majorBidi"/>
          <w:b/>
          <w:bCs/>
          <w:sz w:val="24"/>
          <w:szCs w:val="24"/>
        </w:rPr>
        <w:t>line</w:t>
      </w:r>
      <w:r w:rsidRPr="00FC3724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6478C1" w:rsidRPr="006478C1" w:rsidRDefault="006478C1" w:rsidP="006478C1">
      <w:pPr>
        <w:pStyle w:val="a5"/>
        <w:shd w:val="clear" w:color="auto" w:fill="FFFFFF"/>
        <w:bidi w:val="0"/>
        <w:spacing w:after="150" w:line="240" w:lineRule="auto"/>
        <w:ind w:left="927"/>
        <w:rPr>
          <w:rFonts w:asciiTheme="majorBidi" w:eastAsia="Times New Roman" w:hAnsiTheme="majorBidi" w:cstheme="majorBidi"/>
          <w:color w:val="111111"/>
          <w:sz w:val="24"/>
          <w:szCs w:val="24"/>
        </w:rPr>
      </w:pPr>
    </w:p>
    <w:p w:rsidR="00B674A0" w:rsidRPr="00B674A0" w:rsidRDefault="00B674A0" w:rsidP="00B674A0">
      <w:pPr>
        <w:shd w:val="clear" w:color="auto" w:fill="FFFFFF"/>
        <w:bidi w:val="0"/>
        <w:spacing w:after="150" w:line="240" w:lineRule="auto"/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</w:pPr>
    </w:p>
    <w:p w:rsidR="0076260A" w:rsidRPr="006C3C87" w:rsidRDefault="0076260A" w:rsidP="006C3C87">
      <w:pPr>
        <w:shd w:val="clear" w:color="auto" w:fill="FFFFFF"/>
        <w:bidi w:val="0"/>
        <w:spacing w:after="150" w:line="240" w:lineRule="auto"/>
        <w:rPr>
          <w:rFonts w:asciiTheme="majorBidi" w:hAnsiTheme="majorBidi" w:cstheme="majorBidi"/>
          <w:b/>
          <w:bCs/>
        </w:rPr>
      </w:pPr>
    </w:p>
    <w:p w:rsidR="009E0A69" w:rsidRPr="009E0A69" w:rsidRDefault="009E0A69" w:rsidP="009E0A69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E0A69">
        <w:rPr>
          <w:rFonts w:asciiTheme="majorBidi" w:hAnsiTheme="majorBidi" w:cstheme="majorBidi"/>
          <w:b/>
          <w:bCs/>
          <w:sz w:val="32"/>
          <w:szCs w:val="32"/>
          <w:u w:val="single"/>
        </w:rPr>
        <w:t>Conferences:</w:t>
      </w:r>
    </w:p>
    <w:p w:rsidR="009E0A69" w:rsidRPr="009E0A69" w:rsidRDefault="009E0A69" w:rsidP="009E0A69">
      <w:pPr>
        <w:bidi w:val="0"/>
        <w:rPr>
          <w:rFonts w:asciiTheme="majorBidi" w:hAnsiTheme="majorBidi" w:cstheme="majorBidi"/>
          <w:sz w:val="24"/>
          <w:szCs w:val="24"/>
        </w:rPr>
      </w:pPr>
      <w:r w:rsidRPr="009E0A69">
        <w:rPr>
          <w:rFonts w:asciiTheme="majorBidi" w:hAnsiTheme="majorBidi" w:cstheme="majorBidi"/>
          <w:sz w:val="24"/>
          <w:szCs w:val="24"/>
        </w:rPr>
        <w:t>1) The First International Conference on Basic Sciences and Advanced Technology, Faculty of Science, Assiut University, 9-11-12 / 1996</w:t>
      </w:r>
    </w:p>
    <w:p w:rsidR="009E0A69" w:rsidRPr="009E0A69" w:rsidRDefault="009E0A69" w:rsidP="009E0A69">
      <w:pPr>
        <w:bidi w:val="0"/>
        <w:rPr>
          <w:rFonts w:asciiTheme="majorBidi" w:hAnsiTheme="majorBidi" w:cstheme="majorBidi"/>
          <w:sz w:val="24"/>
          <w:szCs w:val="24"/>
        </w:rPr>
      </w:pPr>
      <w:r w:rsidRPr="009E0A69">
        <w:rPr>
          <w:rFonts w:asciiTheme="majorBidi" w:hAnsiTheme="majorBidi" w:cstheme="majorBidi"/>
          <w:sz w:val="24"/>
          <w:szCs w:val="24"/>
        </w:rPr>
        <w:t>2) The Fourth International Conference on Chemistry and its Role in Development - Mansoura University, Mansoura, 8-10 / 4/1997</w:t>
      </w:r>
    </w:p>
    <w:p w:rsidR="009E0A69" w:rsidRPr="009E0A69" w:rsidRDefault="009E0A69" w:rsidP="009E0A69">
      <w:pPr>
        <w:bidi w:val="0"/>
        <w:rPr>
          <w:rFonts w:asciiTheme="majorBidi" w:hAnsiTheme="majorBidi" w:cstheme="majorBidi"/>
          <w:sz w:val="24"/>
          <w:szCs w:val="24"/>
        </w:rPr>
      </w:pPr>
      <w:r w:rsidRPr="009E0A69">
        <w:rPr>
          <w:rFonts w:asciiTheme="majorBidi" w:hAnsiTheme="majorBidi" w:cstheme="majorBidi"/>
          <w:sz w:val="24"/>
          <w:szCs w:val="24"/>
        </w:rPr>
        <w:t xml:space="preserve">3) The Sixth Ibn </w:t>
      </w:r>
      <w:proofErr w:type="spellStart"/>
      <w:r w:rsidRPr="009E0A69">
        <w:rPr>
          <w:rFonts w:asciiTheme="majorBidi" w:hAnsiTheme="majorBidi" w:cstheme="majorBidi"/>
          <w:sz w:val="24"/>
          <w:szCs w:val="24"/>
        </w:rPr>
        <w:t>Sina</w:t>
      </w:r>
      <w:proofErr w:type="spellEnd"/>
      <w:r w:rsidRPr="009E0A69">
        <w:rPr>
          <w:rFonts w:asciiTheme="majorBidi" w:hAnsiTheme="majorBidi" w:cstheme="majorBidi"/>
          <w:sz w:val="24"/>
          <w:szCs w:val="24"/>
        </w:rPr>
        <w:t xml:space="preserve"> Conference of the heterogeneous chemistry of the seminar and its applications - Ain Shams University - Cairo on 3-6 / 12/1997.</w:t>
      </w:r>
    </w:p>
    <w:p w:rsidR="009E0A69" w:rsidRPr="009E0A69" w:rsidRDefault="009E0A69" w:rsidP="009E0A69">
      <w:pPr>
        <w:bidi w:val="0"/>
        <w:rPr>
          <w:rFonts w:asciiTheme="majorBidi" w:hAnsiTheme="majorBidi" w:cstheme="majorBidi"/>
          <w:sz w:val="24"/>
          <w:szCs w:val="24"/>
        </w:rPr>
      </w:pPr>
      <w:r w:rsidRPr="009E0A69">
        <w:rPr>
          <w:rFonts w:asciiTheme="majorBidi" w:hAnsiTheme="majorBidi" w:cstheme="majorBidi"/>
          <w:sz w:val="24"/>
          <w:szCs w:val="24"/>
        </w:rPr>
        <w:t>4) The first Assiut University Conference in Pharmaceutical Sciences, Assiut University, Assiut, 4-5 March 1998</w:t>
      </w:r>
    </w:p>
    <w:p w:rsidR="009E0A69" w:rsidRPr="009E0A69" w:rsidRDefault="009E0A69" w:rsidP="009E0A69">
      <w:pPr>
        <w:bidi w:val="0"/>
        <w:rPr>
          <w:rFonts w:asciiTheme="majorBidi" w:hAnsiTheme="majorBidi" w:cstheme="majorBidi"/>
          <w:sz w:val="24"/>
          <w:szCs w:val="24"/>
        </w:rPr>
      </w:pPr>
      <w:r w:rsidRPr="009E0A69">
        <w:rPr>
          <w:rFonts w:asciiTheme="majorBidi" w:hAnsiTheme="majorBidi" w:cstheme="majorBidi"/>
          <w:sz w:val="24"/>
          <w:szCs w:val="24"/>
        </w:rPr>
        <w:t xml:space="preserve">5) </w:t>
      </w:r>
      <w:r w:rsidR="00EB2691">
        <w:rPr>
          <w:rFonts w:asciiTheme="majorBidi" w:hAnsiTheme="majorBidi" w:cstheme="majorBidi"/>
          <w:sz w:val="24"/>
          <w:szCs w:val="24"/>
        </w:rPr>
        <w:t>(</w:t>
      </w:r>
      <w:r w:rsidRPr="009E0A69">
        <w:rPr>
          <w:rFonts w:asciiTheme="majorBidi" w:hAnsiTheme="majorBidi" w:cstheme="majorBidi"/>
          <w:sz w:val="24"/>
          <w:szCs w:val="24"/>
        </w:rPr>
        <w:t>ICOS 12) 12. International Conference on Organic Synthesis- Italy- 28/6, 2 July 1998)</w:t>
      </w:r>
    </w:p>
    <w:p w:rsidR="00F57E66" w:rsidRPr="00F57E66" w:rsidRDefault="00F57E66" w:rsidP="00F57E66">
      <w:pPr>
        <w:bidi w:val="0"/>
        <w:rPr>
          <w:rFonts w:asciiTheme="majorBidi" w:hAnsiTheme="majorBidi" w:cstheme="majorBidi"/>
          <w:sz w:val="24"/>
          <w:szCs w:val="24"/>
        </w:rPr>
      </w:pPr>
      <w:r w:rsidRPr="00F57E66">
        <w:rPr>
          <w:rFonts w:asciiTheme="majorBidi" w:hAnsiTheme="majorBidi" w:cstheme="majorBidi"/>
          <w:sz w:val="24"/>
          <w:szCs w:val="24"/>
        </w:rPr>
        <w:t xml:space="preserve">6) The Fifth International Conference on Chemistry and its Role in Development - </w:t>
      </w:r>
      <w:proofErr w:type="spellStart"/>
      <w:r w:rsidRPr="00F57E66">
        <w:rPr>
          <w:rFonts w:asciiTheme="majorBidi" w:hAnsiTheme="majorBidi" w:cstheme="majorBidi"/>
          <w:sz w:val="24"/>
          <w:szCs w:val="24"/>
        </w:rPr>
        <w:t>Mansoor</w:t>
      </w:r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F57E66">
        <w:rPr>
          <w:rFonts w:asciiTheme="majorBidi" w:hAnsiTheme="majorBidi" w:cstheme="majorBidi"/>
          <w:sz w:val="24"/>
          <w:szCs w:val="24"/>
        </w:rPr>
        <w:t xml:space="preserve"> University, Mansoura, 19-22 / 4/1999</w:t>
      </w:r>
    </w:p>
    <w:p w:rsidR="00F57E66" w:rsidRPr="00F57E66" w:rsidRDefault="00F57E66" w:rsidP="00F57E66">
      <w:pPr>
        <w:bidi w:val="0"/>
        <w:rPr>
          <w:rFonts w:asciiTheme="majorBidi" w:hAnsiTheme="majorBidi" w:cstheme="majorBidi"/>
          <w:sz w:val="24"/>
          <w:szCs w:val="24"/>
        </w:rPr>
      </w:pPr>
      <w:r w:rsidRPr="00F57E66">
        <w:rPr>
          <w:rFonts w:asciiTheme="majorBidi" w:hAnsiTheme="majorBidi" w:cstheme="majorBidi"/>
          <w:sz w:val="24"/>
          <w:szCs w:val="24"/>
        </w:rPr>
        <w:t>7) Second Conference of Pharmaceutical Sciences, Faculty of Pharmacy, Assiut University, 8-9 / 3/2000</w:t>
      </w:r>
    </w:p>
    <w:p w:rsidR="00F57E66" w:rsidRPr="00F57E66" w:rsidRDefault="00F57E66" w:rsidP="00F57E66">
      <w:pPr>
        <w:bidi w:val="0"/>
        <w:rPr>
          <w:rFonts w:asciiTheme="majorBidi" w:hAnsiTheme="majorBidi" w:cstheme="majorBidi"/>
          <w:sz w:val="24"/>
          <w:szCs w:val="24"/>
        </w:rPr>
      </w:pPr>
      <w:r w:rsidRPr="00F57E66">
        <w:rPr>
          <w:rFonts w:asciiTheme="majorBidi" w:hAnsiTheme="majorBidi" w:cstheme="majorBidi"/>
          <w:sz w:val="24"/>
          <w:szCs w:val="24"/>
        </w:rPr>
        <w:t>8) Nineteenth International Conference on Organic Chemistry of Sulfur - Sheffield - England, 25-30 June 2000</w:t>
      </w:r>
    </w:p>
    <w:p w:rsidR="00F57E66" w:rsidRPr="00F57E66" w:rsidRDefault="00F57E66" w:rsidP="00F57E66">
      <w:pPr>
        <w:bidi w:val="0"/>
        <w:rPr>
          <w:rFonts w:asciiTheme="majorBidi" w:hAnsiTheme="majorBidi" w:cstheme="majorBidi"/>
          <w:sz w:val="24"/>
          <w:szCs w:val="24"/>
        </w:rPr>
      </w:pPr>
      <w:r w:rsidRPr="00F57E66">
        <w:rPr>
          <w:rFonts w:asciiTheme="majorBidi" w:hAnsiTheme="majorBidi" w:cstheme="majorBidi"/>
          <w:sz w:val="24"/>
          <w:szCs w:val="24"/>
        </w:rPr>
        <w:t>9) Conference of new features of the role of science faculties in the Kingdom of Saudi Arabia "creative education and research industry - Saudi Arabia on 9-11 April 2001</w:t>
      </w:r>
    </w:p>
    <w:p w:rsidR="00D12BE9" w:rsidRDefault="00F57E66" w:rsidP="00F57E66">
      <w:pPr>
        <w:bidi w:val="0"/>
        <w:rPr>
          <w:rFonts w:asciiTheme="majorBidi" w:hAnsiTheme="majorBidi" w:cstheme="majorBidi"/>
          <w:sz w:val="24"/>
          <w:szCs w:val="24"/>
        </w:rPr>
      </w:pPr>
      <w:r w:rsidRPr="00F57E66">
        <w:rPr>
          <w:rFonts w:asciiTheme="majorBidi" w:hAnsiTheme="majorBidi" w:cstheme="majorBidi"/>
          <w:sz w:val="24"/>
          <w:szCs w:val="24"/>
        </w:rPr>
        <w:t xml:space="preserve">10) The 8th Ibn </w:t>
      </w:r>
      <w:proofErr w:type="spellStart"/>
      <w:r w:rsidRPr="00F57E66">
        <w:rPr>
          <w:rFonts w:asciiTheme="majorBidi" w:hAnsiTheme="majorBidi" w:cstheme="majorBidi"/>
          <w:sz w:val="24"/>
          <w:szCs w:val="24"/>
        </w:rPr>
        <w:t>Sina</w:t>
      </w:r>
      <w:proofErr w:type="spellEnd"/>
      <w:r w:rsidRPr="00F57E66">
        <w:rPr>
          <w:rFonts w:asciiTheme="majorBidi" w:hAnsiTheme="majorBidi" w:cstheme="majorBidi"/>
          <w:sz w:val="24"/>
          <w:szCs w:val="24"/>
        </w:rPr>
        <w:t xml:space="preserve"> International Confe</w:t>
      </w:r>
      <w:r>
        <w:rPr>
          <w:rFonts w:asciiTheme="majorBidi" w:hAnsiTheme="majorBidi" w:cstheme="majorBidi"/>
          <w:sz w:val="24"/>
          <w:szCs w:val="24"/>
        </w:rPr>
        <w:t>rence - Assiut University - Luxor</w:t>
      </w:r>
      <w:r w:rsidRPr="00F57E66">
        <w:rPr>
          <w:rFonts w:asciiTheme="majorBidi" w:hAnsiTheme="majorBidi" w:cstheme="majorBidi"/>
          <w:sz w:val="24"/>
          <w:szCs w:val="24"/>
        </w:rPr>
        <w:t xml:space="preserve"> - Egypt - 16-19 / 2/2002</w:t>
      </w:r>
    </w:p>
    <w:p w:rsidR="00EB771D" w:rsidRPr="00EB771D" w:rsidRDefault="00EB771D" w:rsidP="00EB771D">
      <w:pPr>
        <w:bidi w:val="0"/>
        <w:rPr>
          <w:rFonts w:asciiTheme="majorBidi" w:hAnsiTheme="majorBidi" w:cstheme="majorBidi"/>
          <w:sz w:val="24"/>
          <w:szCs w:val="24"/>
        </w:rPr>
      </w:pPr>
      <w:r w:rsidRPr="00EB771D">
        <w:rPr>
          <w:rFonts w:asciiTheme="majorBidi" w:hAnsiTheme="majorBidi" w:cstheme="majorBidi"/>
          <w:sz w:val="24"/>
          <w:szCs w:val="24"/>
        </w:rPr>
        <w:t>11) International Conference on Chemistry and Industry, King Saud University, Saudi Arabia, 11-15 / 12/2004</w:t>
      </w:r>
    </w:p>
    <w:p w:rsidR="00EB771D" w:rsidRPr="00EB771D" w:rsidRDefault="00EB771D" w:rsidP="00EB771D">
      <w:pPr>
        <w:bidi w:val="0"/>
        <w:rPr>
          <w:rFonts w:asciiTheme="majorBidi" w:hAnsiTheme="majorBidi" w:cstheme="majorBidi"/>
          <w:sz w:val="24"/>
          <w:szCs w:val="24"/>
        </w:rPr>
      </w:pPr>
      <w:r w:rsidRPr="00EB771D">
        <w:rPr>
          <w:rFonts w:asciiTheme="majorBidi" w:hAnsiTheme="majorBidi" w:cstheme="majorBidi"/>
          <w:sz w:val="24"/>
          <w:szCs w:val="24"/>
        </w:rPr>
        <w:t>12) The course of building the achievement tests - Saudi Arabia on 12-15 / 1/2007</w:t>
      </w:r>
    </w:p>
    <w:p w:rsidR="00EB771D" w:rsidRPr="00EB771D" w:rsidRDefault="00EB771D" w:rsidP="009F63AA">
      <w:pPr>
        <w:bidi w:val="0"/>
        <w:rPr>
          <w:rFonts w:asciiTheme="majorBidi" w:hAnsiTheme="majorBidi" w:cstheme="majorBidi"/>
          <w:sz w:val="24"/>
          <w:szCs w:val="24"/>
        </w:rPr>
      </w:pPr>
      <w:r w:rsidRPr="00EB771D">
        <w:rPr>
          <w:rFonts w:asciiTheme="majorBidi" w:hAnsiTheme="majorBidi" w:cstheme="majorBidi"/>
          <w:sz w:val="24"/>
          <w:szCs w:val="24"/>
        </w:rPr>
        <w:t xml:space="preserve">13) </w:t>
      </w:r>
      <w:r w:rsidR="009F63AA">
        <w:rPr>
          <w:rFonts w:asciiTheme="majorBidi" w:hAnsiTheme="majorBidi" w:cstheme="majorBidi"/>
          <w:sz w:val="24"/>
          <w:szCs w:val="24"/>
        </w:rPr>
        <w:t>T</w:t>
      </w:r>
      <w:r w:rsidRPr="00EB771D">
        <w:rPr>
          <w:rFonts w:asciiTheme="majorBidi" w:hAnsiTheme="majorBidi" w:cstheme="majorBidi"/>
          <w:sz w:val="24"/>
          <w:szCs w:val="24"/>
        </w:rPr>
        <w:t>he seventh cultural meeting of the leaders of education - Saudi Arabia on 25/3/2007</w:t>
      </w:r>
    </w:p>
    <w:p w:rsidR="00EB771D" w:rsidRPr="00EB771D" w:rsidRDefault="00EB771D" w:rsidP="00EB771D">
      <w:pPr>
        <w:bidi w:val="0"/>
        <w:rPr>
          <w:rFonts w:asciiTheme="majorBidi" w:hAnsiTheme="majorBidi" w:cstheme="majorBidi"/>
          <w:sz w:val="24"/>
          <w:szCs w:val="24"/>
        </w:rPr>
      </w:pPr>
      <w:r w:rsidRPr="00EB771D">
        <w:rPr>
          <w:rFonts w:asciiTheme="majorBidi" w:hAnsiTheme="majorBidi" w:cstheme="majorBidi"/>
          <w:sz w:val="24"/>
          <w:szCs w:val="24"/>
        </w:rPr>
        <w:t>14) Conference of National Chemistry in Makkah - Saudi Arabia on 15-16 / 4/2007</w:t>
      </w:r>
    </w:p>
    <w:p w:rsidR="00EB771D" w:rsidRDefault="00EB771D" w:rsidP="00EB771D">
      <w:pPr>
        <w:bidi w:val="0"/>
        <w:rPr>
          <w:rFonts w:asciiTheme="majorBidi" w:hAnsiTheme="majorBidi" w:cstheme="majorBidi"/>
          <w:sz w:val="24"/>
          <w:szCs w:val="24"/>
        </w:rPr>
      </w:pPr>
      <w:r w:rsidRPr="00EB771D">
        <w:rPr>
          <w:rFonts w:asciiTheme="majorBidi" w:hAnsiTheme="majorBidi" w:cstheme="majorBidi"/>
          <w:sz w:val="24"/>
          <w:szCs w:val="24"/>
        </w:rPr>
        <w:lastRenderedPageBreak/>
        <w:t xml:space="preserve">15) The 12th Ibn </w:t>
      </w:r>
      <w:proofErr w:type="spellStart"/>
      <w:r w:rsidRPr="00EB771D">
        <w:rPr>
          <w:rFonts w:asciiTheme="majorBidi" w:hAnsiTheme="majorBidi" w:cstheme="majorBidi"/>
          <w:sz w:val="24"/>
          <w:szCs w:val="24"/>
        </w:rPr>
        <w:t>Sina</w:t>
      </w:r>
      <w:proofErr w:type="spellEnd"/>
      <w:r w:rsidRPr="00EB771D">
        <w:rPr>
          <w:rFonts w:asciiTheme="majorBidi" w:hAnsiTheme="majorBidi" w:cstheme="majorBidi"/>
          <w:sz w:val="24"/>
          <w:szCs w:val="24"/>
        </w:rPr>
        <w:t xml:space="preserve"> Conference, Assiut University, Luxor, Egypt, 16-19 / 4/2007</w:t>
      </w:r>
    </w:p>
    <w:p w:rsidR="00385E13" w:rsidRPr="00385E13" w:rsidRDefault="00385E13" w:rsidP="00385E13">
      <w:pPr>
        <w:bidi w:val="0"/>
        <w:rPr>
          <w:rFonts w:asciiTheme="majorBidi" w:hAnsiTheme="majorBidi" w:cstheme="majorBidi"/>
          <w:sz w:val="24"/>
          <w:szCs w:val="24"/>
        </w:rPr>
      </w:pPr>
      <w:r w:rsidRPr="00385E13">
        <w:rPr>
          <w:rFonts w:asciiTheme="majorBidi" w:hAnsiTheme="majorBidi" w:cstheme="majorBidi"/>
          <w:sz w:val="24"/>
          <w:szCs w:val="24"/>
        </w:rPr>
        <w:t xml:space="preserve">16) The thirteenth International Conference of the Faculty of Chemistry of the heterogeneous chemistry - </w:t>
      </w:r>
      <w:proofErr w:type="spellStart"/>
      <w:r w:rsidRPr="00385E13">
        <w:rPr>
          <w:rFonts w:asciiTheme="majorBidi" w:hAnsiTheme="majorBidi" w:cstheme="majorBidi"/>
          <w:sz w:val="24"/>
          <w:szCs w:val="24"/>
        </w:rPr>
        <w:t>Sohag</w:t>
      </w:r>
      <w:proofErr w:type="spellEnd"/>
      <w:r w:rsidRPr="00385E13">
        <w:rPr>
          <w:rFonts w:asciiTheme="majorBidi" w:hAnsiTheme="majorBidi" w:cstheme="majorBidi"/>
          <w:sz w:val="24"/>
          <w:szCs w:val="24"/>
        </w:rPr>
        <w:t xml:space="preserve"> University - </w:t>
      </w:r>
      <w:proofErr w:type="spellStart"/>
      <w:r w:rsidRPr="00385E13">
        <w:rPr>
          <w:rFonts w:asciiTheme="majorBidi" w:hAnsiTheme="majorBidi" w:cstheme="majorBidi"/>
          <w:sz w:val="24"/>
          <w:szCs w:val="24"/>
        </w:rPr>
        <w:t>Hurghada</w:t>
      </w:r>
      <w:proofErr w:type="spellEnd"/>
      <w:r w:rsidRPr="00385E13">
        <w:rPr>
          <w:rFonts w:asciiTheme="majorBidi" w:hAnsiTheme="majorBidi" w:cstheme="majorBidi"/>
          <w:sz w:val="24"/>
          <w:szCs w:val="24"/>
        </w:rPr>
        <w:t xml:space="preserve"> - Egypt - 14-17 / 2/2015</w:t>
      </w:r>
    </w:p>
    <w:p w:rsidR="00385E13" w:rsidRPr="00385E13" w:rsidRDefault="00385E13" w:rsidP="00385E13">
      <w:pPr>
        <w:bidi w:val="0"/>
        <w:rPr>
          <w:rFonts w:asciiTheme="majorBidi" w:hAnsiTheme="majorBidi" w:cstheme="majorBidi"/>
          <w:sz w:val="24"/>
          <w:szCs w:val="24"/>
        </w:rPr>
      </w:pPr>
      <w:r w:rsidRPr="00385E13">
        <w:rPr>
          <w:rFonts w:asciiTheme="majorBidi" w:hAnsiTheme="majorBidi" w:cstheme="majorBidi"/>
          <w:sz w:val="24"/>
          <w:szCs w:val="24"/>
        </w:rPr>
        <w:t>17) Third International Conference on Chemistry, Athens, Greece, 20-23 / 7/2015</w:t>
      </w:r>
    </w:p>
    <w:p w:rsidR="00385E13" w:rsidRPr="00385E13" w:rsidRDefault="00385E13" w:rsidP="00385E13">
      <w:pPr>
        <w:bidi w:val="0"/>
        <w:rPr>
          <w:rFonts w:asciiTheme="majorBidi" w:hAnsiTheme="majorBidi" w:cstheme="majorBidi"/>
          <w:sz w:val="24"/>
          <w:szCs w:val="24"/>
        </w:rPr>
      </w:pPr>
      <w:r w:rsidRPr="00385E13">
        <w:rPr>
          <w:rFonts w:asciiTheme="majorBidi" w:hAnsiTheme="majorBidi" w:cstheme="majorBidi"/>
          <w:sz w:val="24"/>
          <w:szCs w:val="24"/>
        </w:rPr>
        <w:t xml:space="preserve">18) International Conference for Multidisciplinary Research - Ain </w:t>
      </w:r>
      <w:proofErr w:type="spellStart"/>
      <w:r w:rsidRPr="00385E13">
        <w:rPr>
          <w:rFonts w:asciiTheme="majorBidi" w:hAnsiTheme="majorBidi" w:cstheme="majorBidi"/>
          <w:sz w:val="24"/>
          <w:szCs w:val="24"/>
        </w:rPr>
        <w:t>Sukhna</w:t>
      </w:r>
      <w:proofErr w:type="spellEnd"/>
      <w:r w:rsidRPr="00385E13">
        <w:rPr>
          <w:rFonts w:asciiTheme="majorBidi" w:hAnsiTheme="majorBidi" w:cstheme="majorBidi"/>
          <w:sz w:val="24"/>
          <w:szCs w:val="24"/>
        </w:rPr>
        <w:t xml:space="preserve"> - Egypt - 28 - 31/10/2015</w:t>
      </w:r>
    </w:p>
    <w:p w:rsidR="00385E13" w:rsidRPr="00385E13" w:rsidRDefault="00385E13" w:rsidP="00385E13">
      <w:pPr>
        <w:bidi w:val="0"/>
        <w:rPr>
          <w:rFonts w:asciiTheme="majorBidi" w:hAnsiTheme="majorBidi" w:cstheme="majorBidi"/>
          <w:sz w:val="24"/>
          <w:szCs w:val="24"/>
        </w:rPr>
      </w:pPr>
      <w:r w:rsidRPr="00385E13">
        <w:rPr>
          <w:rFonts w:asciiTheme="majorBidi" w:hAnsiTheme="majorBidi" w:cstheme="majorBidi"/>
          <w:sz w:val="24"/>
          <w:szCs w:val="24"/>
        </w:rPr>
        <w:t>19) Fourth International Conference on Chemistry - Athens - Greece - 18-21 July 2015</w:t>
      </w:r>
    </w:p>
    <w:p w:rsidR="00385E13" w:rsidRDefault="00385E13" w:rsidP="00385E13">
      <w:pPr>
        <w:bidi w:val="0"/>
        <w:rPr>
          <w:rFonts w:asciiTheme="majorBidi" w:hAnsiTheme="majorBidi" w:cstheme="majorBidi"/>
          <w:sz w:val="24"/>
          <w:szCs w:val="24"/>
        </w:rPr>
      </w:pPr>
      <w:r w:rsidRPr="00385E13">
        <w:rPr>
          <w:rFonts w:asciiTheme="majorBidi" w:hAnsiTheme="majorBidi" w:cstheme="majorBidi"/>
          <w:sz w:val="24"/>
          <w:szCs w:val="24"/>
        </w:rPr>
        <w:t>20) Fifth International Conference of Young Researchers in Basic and Applied Sciences, Faculty of Science, Assiut University, 29/10 / 1-11 / 2016.</w:t>
      </w:r>
    </w:p>
    <w:p w:rsidR="0093788D" w:rsidRPr="0093788D" w:rsidRDefault="0093788D" w:rsidP="0093788D">
      <w:pPr>
        <w:bidi w:val="0"/>
        <w:rPr>
          <w:rFonts w:asciiTheme="majorBidi" w:hAnsiTheme="majorBidi" w:cstheme="majorBidi"/>
          <w:sz w:val="24"/>
          <w:szCs w:val="24"/>
        </w:rPr>
      </w:pPr>
      <w:r w:rsidRPr="0093788D">
        <w:rPr>
          <w:rFonts w:asciiTheme="majorBidi" w:hAnsiTheme="majorBidi" w:cstheme="majorBidi"/>
          <w:sz w:val="24"/>
          <w:szCs w:val="24"/>
        </w:rPr>
        <w:t xml:space="preserve">21) First International Conference in Chemistry - Faculty of Science - Tanta University - </w:t>
      </w:r>
      <w:proofErr w:type="spellStart"/>
      <w:r w:rsidRPr="0093788D">
        <w:rPr>
          <w:rFonts w:asciiTheme="majorBidi" w:hAnsiTheme="majorBidi" w:cstheme="majorBidi"/>
          <w:sz w:val="24"/>
          <w:szCs w:val="24"/>
        </w:rPr>
        <w:t>Hurghada</w:t>
      </w:r>
      <w:proofErr w:type="spellEnd"/>
      <w:r w:rsidRPr="0093788D">
        <w:rPr>
          <w:rFonts w:asciiTheme="majorBidi" w:hAnsiTheme="majorBidi" w:cstheme="majorBidi"/>
          <w:sz w:val="24"/>
          <w:szCs w:val="24"/>
        </w:rPr>
        <w:t xml:space="preserve"> - Egypt on 25-28 / 4/2017</w:t>
      </w:r>
    </w:p>
    <w:p w:rsidR="0093788D" w:rsidRPr="0093788D" w:rsidRDefault="0093788D" w:rsidP="0093788D">
      <w:pPr>
        <w:bidi w:val="0"/>
        <w:rPr>
          <w:rFonts w:asciiTheme="majorBidi" w:hAnsiTheme="majorBidi" w:cstheme="majorBidi"/>
          <w:sz w:val="24"/>
          <w:szCs w:val="24"/>
        </w:rPr>
      </w:pPr>
      <w:r w:rsidRPr="0093788D">
        <w:rPr>
          <w:rFonts w:asciiTheme="majorBidi" w:hAnsiTheme="majorBidi" w:cstheme="majorBidi"/>
          <w:sz w:val="24"/>
          <w:szCs w:val="24"/>
        </w:rPr>
        <w:t>22) Chemistry Conference - Autumn meeting in Berne, Switzerland, 21-22 / 8/2017</w:t>
      </w:r>
    </w:p>
    <w:p w:rsidR="00385E13" w:rsidRDefault="0093788D" w:rsidP="0093788D">
      <w:pPr>
        <w:bidi w:val="0"/>
        <w:rPr>
          <w:rFonts w:asciiTheme="majorBidi" w:hAnsiTheme="majorBidi" w:cstheme="majorBidi"/>
          <w:sz w:val="24"/>
          <w:szCs w:val="24"/>
        </w:rPr>
      </w:pPr>
      <w:r w:rsidRPr="0093788D">
        <w:rPr>
          <w:rFonts w:asciiTheme="majorBidi" w:hAnsiTheme="majorBidi" w:cstheme="majorBidi"/>
          <w:sz w:val="24"/>
          <w:szCs w:val="24"/>
        </w:rPr>
        <w:t xml:space="preserve">23) Second International Conference on Applied Chemistry (ICAC 2017) under the theme "Modern Trends in Applied Chemistry", </w:t>
      </w:r>
      <w:proofErr w:type="spellStart"/>
      <w:r w:rsidRPr="0093788D">
        <w:rPr>
          <w:rFonts w:asciiTheme="majorBidi" w:hAnsiTheme="majorBidi" w:cstheme="majorBidi"/>
          <w:sz w:val="24"/>
          <w:szCs w:val="24"/>
        </w:rPr>
        <w:t>Sohag</w:t>
      </w:r>
      <w:proofErr w:type="spellEnd"/>
      <w:r w:rsidRPr="0093788D">
        <w:rPr>
          <w:rFonts w:asciiTheme="majorBidi" w:hAnsiTheme="majorBidi" w:cstheme="majorBidi"/>
          <w:sz w:val="24"/>
          <w:szCs w:val="24"/>
        </w:rPr>
        <w:t xml:space="preserve"> University, </w:t>
      </w:r>
      <w:proofErr w:type="spellStart"/>
      <w:r w:rsidRPr="0093788D">
        <w:rPr>
          <w:rFonts w:asciiTheme="majorBidi" w:hAnsiTheme="majorBidi" w:cstheme="majorBidi"/>
          <w:sz w:val="24"/>
          <w:szCs w:val="24"/>
        </w:rPr>
        <w:t>Hurghada</w:t>
      </w:r>
      <w:proofErr w:type="spellEnd"/>
      <w:r w:rsidRPr="0093788D">
        <w:rPr>
          <w:rFonts w:asciiTheme="majorBidi" w:hAnsiTheme="majorBidi" w:cstheme="majorBidi"/>
          <w:sz w:val="24"/>
          <w:szCs w:val="24"/>
        </w:rPr>
        <w:t>, Egypt, 25-28 / 11/2017</w:t>
      </w:r>
    </w:p>
    <w:p w:rsidR="0008768F" w:rsidRPr="0008768F" w:rsidRDefault="0008768F" w:rsidP="0008768F">
      <w:pPr>
        <w:bidi w:val="0"/>
        <w:rPr>
          <w:rFonts w:asciiTheme="majorBidi" w:hAnsiTheme="majorBidi" w:cstheme="majorBidi"/>
          <w:sz w:val="24"/>
          <w:szCs w:val="24"/>
        </w:rPr>
      </w:pPr>
      <w:r w:rsidRPr="0008768F">
        <w:rPr>
          <w:rFonts w:asciiTheme="majorBidi" w:hAnsiTheme="majorBidi" w:cstheme="majorBidi"/>
          <w:sz w:val="24"/>
          <w:szCs w:val="24"/>
        </w:rPr>
        <w:t>24) Computer course under the name of the composition of the good user of the computer - Assiut University - Egypt 27/11/1996</w:t>
      </w:r>
    </w:p>
    <w:p w:rsidR="0093788D" w:rsidRPr="00F57E66" w:rsidRDefault="0008768F" w:rsidP="0008768F">
      <w:pPr>
        <w:bidi w:val="0"/>
        <w:rPr>
          <w:rFonts w:asciiTheme="majorBidi" w:hAnsiTheme="majorBidi" w:cstheme="majorBidi"/>
          <w:sz w:val="24"/>
          <w:szCs w:val="24"/>
        </w:rPr>
      </w:pPr>
      <w:r w:rsidRPr="0008768F">
        <w:rPr>
          <w:rFonts w:asciiTheme="majorBidi" w:hAnsiTheme="majorBidi" w:cstheme="majorBidi"/>
          <w:sz w:val="24"/>
          <w:szCs w:val="24"/>
        </w:rPr>
        <w:t>25) Computer course in the field of preparing lectures and presentation of spaces - Assiut University on 15/11/1999</w:t>
      </w:r>
    </w:p>
    <w:p w:rsidR="007D0F4A" w:rsidRPr="007D0F4A" w:rsidRDefault="007D0F4A" w:rsidP="00D12BE9">
      <w:pPr>
        <w:pStyle w:val="a5"/>
        <w:bidi w:val="0"/>
        <w:rPr>
          <w:rFonts w:asciiTheme="majorBidi" w:hAnsiTheme="majorBidi" w:cstheme="majorBidi"/>
          <w:sz w:val="24"/>
          <w:szCs w:val="24"/>
        </w:rPr>
      </w:pPr>
    </w:p>
    <w:p w:rsidR="007D0F4A" w:rsidRPr="006A6E93" w:rsidRDefault="007D0F4A" w:rsidP="007D0F4A">
      <w:pPr>
        <w:pStyle w:val="a5"/>
        <w:bidi w:val="0"/>
        <w:rPr>
          <w:rFonts w:asciiTheme="majorBidi" w:hAnsiTheme="majorBidi" w:cstheme="majorBidi"/>
          <w:sz w:val="24"/>
          <w:szCs w:val="24"/>
        </w:rPr>
      </w:pPr>
    </w:p>
    <w:p w:rsidR="00575C39" w:rsidRPr="00575C39" w:rsidRDefault="00575C39" w:rsidP="006A6E93">
      <w:pPr>
        <w:pStyle w:val="a5"/>
        <w:shd w:val="clear" w:color="auto" w:fill="FFFFFF"/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3871DB" w:rsidRPr="003871DB" w:rsidRDefault="003871DB" w:rsidP="0058387A">
      <w:pPr>
        <w:pStyle w:val="a5"/>
        <w:bidi w:val="0"/>
        <w:rPr>
          <w:rFonts w:asciiTheme="majorBidi" w:hAnsiTheme="majorBidi" w:cstheme="majorBidi"/>
          <w:sz w:val="28"/>
          <w:szCs w:val="28"/>
        </w:rPr>
      </w:pPr>
    </w:p>
    <w:p w:rsidR="00F03665" w:rsidRPr="00B2587E" w:rsidRDefault="00F03665" w:rsidP="00F03665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F03665" w:rsidRPr="00F03665" w:rsidRDefault="00F03665" w:rsidP="00F03665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F03665" w:rsidRPr="00F03665" w:rsidRDefault="00F03665" w:rsidP="00F03665">
      <w:pPr>
        <w:rPr>
          <w:rFonts w:asciiTheme="majorBidi" w:hAnsiTheme="majorBidi" w:cstheme="majorBidi"/>
          <w:sz w:val="28"/>
          <w:szCs w:val="28"/>
        </w:rPr>
      </w:pPr>
    </w:p>
    <w:p w:rsidR="00F03665" w:rsidRPr="00F03665" w:rsidRDefault="00F03665" w:rsidP="00F03665">
      <w:pPr>
        <w:rPr>
          <w:rFonts w:asciiTheme="majorBidi" w:hAnsiTheme="majorBidi" w:cstheme="majorBidi"/>
          <w:sz w:val="28"/>
          <w:szCs w:val="28"/>
        </w:rPr>
      </w:pPr>
    </w:p>
    <w:p w:rsidR="00206F2B" w:rsidRDefault="00206F2B" w:rsidP="00206F2B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206F2B" w:rsidRPr="00206F2B" w:rsidRDefault="00206F2B" w:rsidP="00206F2B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sectPr w:rsidR="00206F2B" w:rsidRPr="00206F2B" w:rsidSect="00000F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80F"/>
    <w:multiLevelType w:val="hybridMultilevel"/>
    <w:tmpl w:val="E2347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0B37"/>
    <w:multiLevelType w:val="multilevel"/>
    <w:tmpl w:val="EB10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66CAF"/>
    <w:multiLevelType w:val="multilevel"/>
    <w:tmpl w:val="91C6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55C5B"/>
    <w:multiLevelType w:val="hybridMultilevel"/>
    <w:tmpl w:val="A37C6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2546A"/>
    <w:multiLevelType w:val="hybridMultilevel"/>
    <w:tmpl w:val="0A3CF3CE"/>
    <w:lvl w:ilvl="0" w:tplc="F30A8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707D1D"/>
    <w:multiLevelType w:val="multilevel"/>
    <w:tmpl w:val="3E90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B163F"/>
    <w:multiLevelType w:val="hybridMultilevel"/>
    <w:tmpl w:val="EABCB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67B9E"/>
    <w:multiLevelType w:val="multilevel"/>
    <w:tmpl w:val="6D18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FF29B5"/>
    <w:multiLevelType w:val="multilevel"/>
    <w:tmpl w:val="8D9E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F040E"/>
    <w:multiLevelType w:val="multilevel"/>
    <w:tmpl w:val="8014219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Arial" w:eastAsiaTheme="minorHAnsi" w:hAnsi="Arial" w:cs="Arial"/>
        <w:b w:val="0"/>
        <w:bCs w:val="0"/>
        <w:color w:val="auto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D118E"/>
    <w:multiLevelType w:val="hybridMultilevel"/>
    <w:tmpl w:val="5816B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9474A"/>
    <w:multiLevelType w:val="multilevel"/>
    <w:tmpl w:val="3B50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D06DDA"/>
    <w:multiLevelType w:val="multilevel"/>
    <w:tmpl w:val="8014219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Arial" w:eastAsiaTheme="minorHAnsi" w:hAnsi="Arial" w:cs="Arial"/>
        <w:b w:val="0"/>
        <w:bCs w:val="0"/>
        <w:color w:val="auto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4E2083"/>
    <w:multiLevelType w:val="multilevel"/>
    <w:tmpl w:val="17E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9765D"/>
    <w:multiLevelType w:val="multilevel"/>
    <w:tmpl w:val="5FAC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C3315C"/>
    <w:multiLevelType w:val="multilevel"/>
    <w:tmpl w:val="80F4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6B39A7"/>
    <w:multiLevelType w:val="hybridMultilevel"/>
    <w:tmpl w:val="75CA3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D4D4F"/>
    <w:multiLevelType w:val="multilevel"/>
    <w:tmpl w:val="0F1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C93020"/>
    <w:multiLevelType w:val="multilevel"/>
    <w:tmpl w:val="E8C6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D45C6"/>
    <w:multiLevelType w:val="multilevel"/>
    <w:tmpl w:val="DCCA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F00CED"/>
    <w:multiLevelType w:val="multilevel"/>
    <w:tmpl w:val="1402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B0174C"/>
    <w:multiLevelType w:val="multilevel"/>
    <w:tmpl w:val="F4DE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14"/>
  </w:num>
  <w:num w:numId="8">
    <w:abstractNumId w:val="7"/>
  </w:num>
  <w:num w:numId="9">
    <w:abstractNumId w:val="6"/>
  </w:num>
  <w:num w:numId="10">
    <w:abstractNumId w:val="15"/>
  </w:num>
  <w:num w:numId="11">
    <w:abstractNumId w:val="20"/>
  </w:num>
  <w:num w:numId="12">
    <w:abstractNumId w:val="19"/>
  </w:num>
  <w:num w:numId="13">
    <w:abstractNumId w:val="2"/>
  </w:num>
  <w:num w:numId="14">
    <w:abstractNumId w:val="0"/>
  </w:num>
  <w:num w:numId="15">
    <w:abstractNumId w:val="13"/>
  </w:num>
  <w:num w:numId="16">
    <w:abstractNumId w:val="18"/>
  </w:num>
  <w:num w:numId="17">
    <w:abstractNumId w:val="8"/>
  </w:num>
  <w:num w:numId="18">
    <w:abstractNumId w:val="5"/>
  </w:num>
  <w:num w:numId="19">
    <w:abstractNumId w:val="1"/>
  </w:num>
  <w:num w:numId="20">
    <w:abstractNumId w:val="2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A6"/>
    <w:rsid w:val="00000FF0"/>
    <w:rsid w:val="00002F1C"/>
    <w:rsid w:val="00021993"/>
    <w:rsid w:val="000415E2"/>
    <w:rsid w:val="00044E97"/>
    <w:rsid w:val="00051253"/>
    <w:rsid w:val="000520E5"/>
    <w:rsid w:val="0005786B"/>
    <w:rsid w:val="000824C1"/>
    <w:rsid w:val="0008768F"/>
    <w:rsid w:val="00092485"/>
    <w:rsid w:val="000B0955"/>
    <w:rsid w:val="000B3D59"/>
    <w:rsid w:val="000C0D60"/>
    <w:rsid w:val="000C3B99"/>
    <w:rsid w:val="000C5BB8"/>
    <w:rsid w:val="000E1EEB"/>
    <w:rsid w:val="000F41E4"/>
    <w:rsid w:val="00112531"/>
    <w:rsid w:val="0011692F"/>
    <w:rsid w:val="00132489"/>
    <w:rsid w:val="00145DE0"/>
    <w:rsid w:val="0015013F"/>
    <w:rsid w:val="001534F0"/>
    <w:rsid w:val="00156B95"/>
    <w:rsid w:val="00157D95"/>
    <w:rsid w:val="00161E71"/>
    <w:rsid w:val="001666C0"/>
    <w:rsid w:val="0017693E"/>
    <w:rsid w:val="001A754D"/>
    <w:rsid w:val="001B1FD5"/>
    <w:rsid w:val="001B46DD"/>
    <w:rsid w:val="001C1800"/>
    <w:rsid w:val="001C56D8"/>
    <w:rsid w:val="001C7A1F"/>
    <w:rsid w:val="001E2A53"/>
    <w:rsid w:val="00200FC2"/>
    <w:rsid w:val="0020225D"/>
    <w:rsid w:val="00203219"/>
    <w:rsid w:val="00206F2B"/>
    <w:rsid w:val="002322F2"/>
    <w:rsid w:val="00236843"/>
    <w:rsid w:val="00241DEF"/>
    <w:rsid w:val="00242F4B"/>
    <w:rsid w:val="00243591"/>
    <w:rsid w:val="00251B38"/>
    <w:rsid w:val="00251CE1"/>
    <w:rsid w:val="00252F69"/>
    <w:rsid w:val="002775DC"/>
    <w:rsid w:val="00282272"/>
    <w:rsid w:val="00294E0D"/>
    <w:rsid w:val="002C430F"/>
    <w:rsid w:val="002D4369"/>
    <w:rsid w:val="002F5D4C"/>
    <w:rsid w:val="002F749C"/>
    <w:rsid w:val="00303C71"/>
    <w:rsid w:val="0031371B"/>
    <w:rsid w:val="00322A46"/>
    <w:rsid w:val="00331C75"/>
    <w:rsid w:val="00333C91"/>
    <w:rsid w:val="0034772C"/>
    <w:rsid w:val="00356CA6"/>
    <w:rsid w:val="0036045C"/>
    <w:rsid w:val="003615E4"/>
    <w:rsid w:val="003718E9"/>
    <w:rsid w:val="00381038"/>
    <w:rsid w:val="0038154E"/>
    <w:rsid w:val="003851D2"/>
    <w:rsid w:val="00385E13"/>
    <w:rsid w:val="003871DB"/>
    <w:rsid w:val="003D2A5C"/>
    <w:rsid w:val="003E25CE"/>
    <w:rsid w:val="003E536C"/>
    <w:rsid w:val="00400C82"/>
    <w:rsid w:val="00412664"/>
    <w:rsid w:val="004135FC"/>
    <w:rsid w:val="00426977"/>
    <w:rsid w:val="004274B6"/>
    <w:rsid w:val="00427CEF"/>
    <w:rsid w:val="00446073"/>
    <w:rsid w:val="00446C90"/>
    <w:rsid w:val="00451581"/>
    <w:rsid w:val="004519DE"/>
    <w:rsid w:val="00472290"/>
    <w:rsid w:val="00483E67"/>
    <w:rsid w:val="00494CCE"/>
    <w:rsid w:val="004A78A5"/>
    <w:rsid w:val="004B201B"/>
    <w:rsid w:val="004C28AB"/>
    <w:rsid w:val="004D15B1"/>
    <w:rsid w:val="004D305D"/>
    <w:rsid w:val="004F3E36"/>
    <w:rsid w:val="00522EE4"/>
    <w:rsid w:val="00525F49"/>
    <w:rsid w:val="00546DC2"/>
    <w:rsid w:val="00553385"/>
    <w:rsid w:val="00563DC2"/>
    <w:rsid w:val="00575C39"/>
    <w:rsid w:val="0058387A"/>
    <w:rsid w:val="00596DB6"/>
    <w:rsid w:val="005A20D0"/>
    <w:rsid w:val="005A41CF"/>
    <w:rsid w:val="005B5EA2"/>
    <w:rsid w:val="005E4636"/>
    <w:rsid w:val="005F17CA"/>
    <w:rsid w:val="005F7CCE"/>
    <w:rsid w:val="006002C1"/>
    <w:rsid w:val="00604990"/>
    <w:rsid w:val="0060779C"/>
    <w:rsid w:val="00613BF9"/>
    <w:rsid w:val="006173BC"/>
    <w:rsid w:val="0062260B"/>
    <w:rsid w:val="0062412B"/>
    <w:rsid w:val="00631B2A"/>
    <w:rsid w:val="00634D64"/>
    <w:rsid w:val="00640C31"/>
    <w:rsid w:val="00645CB1"/>
    <w:rsid w:val="006478C1"/>
    <w:rsid w:val="00655197"/>
    <w:rsid w:val="00670492"/>
    <w:rsid w:val="00671F50"/>
    <w:rsid w:val="00686AD8"/>
    <w:rsid w:val="006A5DDC"/>
    <w:rsid w:val="006A6E93"/>
    <w:rsid w:val="006B1960"/>
    <w:rsid w:val="006C16C0"/>
    <w:rsid w:val="006C3C87"/>
    <w:rsid w:val="006C53DF"/>
    <w:rsid w:val="006E3059"/>
    <w:rsid w:val="006E6DBB"/>
    <w:rsid w:val="006F4D8E"/>
    <w:rsid w:val="006F5FBD"/>
    <w:rsid w:val="00704BAC"/>
    <w:rsid w:val="00722465"/>
    <w:rsid w:val="007260E0"/>
    <w:rsid w:val="00744F20"/>
    <w:rsid w:val="0074590A"/>
    <w:rsid w:val="00756C8D"/>
    <w:rsid w:val="0076260A"/>
    <w:rsid w:val="00767EB2"/>
    <w:rsid w:val="00773540"/>
    <w:rsid w:val="007A2103"/>
    <w:rsid w:val="007A58DE"/>
    <w:rsid w:val="007A5F9C"/>
    <w:rsid w:val="007A69DA"/>
    <w:rsid w:val="007B0584"/>
    <w:rsid w:val="007C2B0F"/>
    <w:rsid w:val="007D0F4A"/>
    <w:rsid w:val="007D47D0"/>
    <w:rsid w:val="007D6637"/>
    <w:rsid w:val="007D72E2"/>
    <w:rsid w:val="007E0E27"/>
    <w:rsid w:val="007E43BA"/>
    <w:rsid w:val="007F79B3"/>
    <w:rsid w:val="00801E73"/>
    <w:rsid w:val="00802E68"/>
    <w:rsid w:val="00813381"/>
    <w:rsid w:val="00822E43"/>
    <w:rsid w:val="008272F8"/>
    <w:rsid w:val="0083168A"/>
    <w:rsid w:val="008319E3"/>
    <w:rsid w:val="008453B6"/>
    <w:rsid w:val="00863A51"/>
    <w:rsid w:val="00887F34"/>
    <w:rsid w:val="008A5DBC"/>
    <w:rsid w:val="008A6812"/>
    <w:rsid w:val="008A7463"/>
    <w:rsid w:val="008A75AC"/>
    <w:rsid w:val="008B0C7B"/>
    <w:rsid w:val="008E317C"/>
    <w:rsid w:val="008E74B6"/>
    <w:rsid w:val="008F1C1B"/>
    <w:rsid w:val="00911C9A"/>
    <w:rsid w:val="00932D6A"/>
    <w:rsid w:val="0093788D"/>
    <w:rsid w:val="009634CC"/>
    <w:rsid w:val="009657FD"/>
    <w:rsid w:val="00997B7E"/>
    <w:rsid w:val="009A7963"/>
    <w:rsid w:val="009A7EBE"/>
    <w:rsid w:val="009B3FFE"/>
    <w:rsid w:val="009B7E85"/>
    <w:rsid w:val="009E0A69"/>
    <w:rsid w:val="009E7DD0"/>
    <w:rsid w:val="009F63AA"/>
    <w:rsid w:val="00A003D5"/>
    <w:rsid w:val="00A137C5"/>
    <w:rsid w:val="00A167E8"/>
    <w:rsid w:val="00A20046"/>
    <w:rsid w:val="00A328E7"/>
    <w:rsid w:val="00A36202"/>
    <w:rsid w:val="00A464F1"/>
    <w:rsid w:val="00A54290"/>
    <w:rsid w:val="00A616D5"/>
    <w:rsid w:val="00A61835"/>
    <w:rsid w:val="00A724A6"/>
    <w:rsid w:val="00A805BE"/>
    <w:rsid w:val="00A90EC0"/>
    <w:rsid w:val="00AA2903"/>
    <w:rsid w:val="00AA3812"/>
    <w:rsid w:val="00AA5111"/>
    <w:rsid w:val="00AD0650"/>
    <w:rsid w:val="00B06295"/>
    <w:rsid w:val="00B23247"/>
    <w:rsid w:val="00B2587E"/>
    <w:rsid w:val="00B64EDC"/>
    <w:rsid w:val="00B664A2"/>
    <w:rsid w:val="00B674A0"/>
    <w:rsid w:val="00B71A07"/>
    <w:rsid w:val="00B753BD"/>
    <w:rsid w:val="00B95262"/>
    <w:rsid w:val="00B97CA7"/>
    <w:rsid w:val="00BC7009"/>
    <w:rsid w:val="00BD005C"/>
    <w:rsid w:val="00BD0D5E"/>
    <w:rsid w:val="00BE73AD"/>
    <w:rsid w:val="00C214B5"/>
    <w:rsid w:val="00C46026"/>
    <w:rsid w:val="00C55F94"/>
    <w:rsid w:val="00C573E8"/>
    <w:rsid w:val="00C67862"/>
    <w:rsid w:val="00C855F2"/>
    <w:rsid w:val="00CA394A"/>
    <w:rsid w:val="00CB220A"/>
    <w:rsid w:val="00CC62A9"/>
    <w:rsid w:val="00CC6A08"/>
    <w:rsid w:val="00CD003F"/>
    <w:rsid w:val="00D0026F"/>
    <w:rsid w:val="00D10D6E"/>
    <w:rsid w:val="00D12BE9"/>
    <w:rsid w:val="00D238DC"/>
    <w:rsid w:val="00D24951"/>
    <w:rsid w:val="00D25841"/>
    <w:rsid w:val="00D34157"/>
    <w:rsid w:val="00D571D9"/>
    <w:rsid w:val="00D9017E"/>
    <w:rsid w:val="00D936DD"/>
    <w:rsid w:val="00DA074D"/>
    <w:rsid w:val="00DB21B9"/>
    <w:rsid w:val="00DD1619"/>
    <w:rsid w:val="00DE26FE"/>
    <w:rsid w:val="00DE4C5A"/>
    <w:rsid w:val="00E1344A"/>
    <w:rsid w:val="00E22A77"/>
    <w:rsid w:val="00E3547E"/>
    <w:rsid w:val="00E50583"/>
    <w:rsid w:val="00E528F0"/>
    <w:rsid w:val="00E64838"/>
    <w:rsid w:val="00E84660"/>
    <w:rsid w:val="00E87F04"/>
    <w:rsid w:val="00EA31C9"/>
    <w:rsid w:val="00EA35A6"/>
    <w:rsid w:val="00EA3BDB"/>
    <w:rsid w:val="00EA6014"/>
    <w:rsid w:val="00EA7234"/>
    <w:rsid w:val="00EA7E2B"/>
    <w:rsid w:val="00EB2691"/>
    <w:rsid w:val="00EB3074"/>
    <w:rsid w:val="00EB43DE"/>
    <w:rsid w:val="00EB5517"/>
    <w:rsid w:val="00EB771D"/>
    <w:rsid w:val="00EC581C"/>
    <w:rsid w:val="00EE4AD4"/>
    <w:rsid w:val="00EF259F"/>
    <w:rsid w:val="00F0256F"/>
    <w:rsid w:val="00F03665"/>
    <w:rsid w:val="00F10A0D"/>
    <w:rsid w:val="00F33619"/>
    <w:rsid w:val="00F33C0C"/>
    <w:rsid w:val="00F37ABA"/>
    <w:rsid w:val="00F4083E"/>
    <w:rsid w:val="00F57E66"/>
    <w:rsid w:val="00F82511"/>
    <w:rsid w:val="00FA51AB"/>
    <w:rsid w:val="00FC3724"/>
    <w:rsid w:val="00FC63D6"/>
    <w:rsid w:val="00FC648F"/>
    <w:rsid w:val="00FD452D"/>
    <w:rsid w:val="00FD71C2"/>
    <w:rsid w:val="00FF3F9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06F2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0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0366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B5517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0C0D60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semiHidden/>
    <w:unhideWhenUsed/>
    <w:rsid w:val="007B05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scvcdtitleggt">
    <w:name w:val="gsc_vcd_title_ggt"/>
    <w:basedOn w:val="a0"/>
    <w:rsid w:val="001C7A1F"/>
  </w:style>
  <w:style w:type="paragraph" w:styleId="a8">
    <w:name w:val="No Spacing"/>
    <w:uiPriority w:val="1"/>
    <w:qFormat/>
    <w:rsid w:val="00FF3F9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06F2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0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0366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B5517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0C0D60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semiHidden/>
    <w:unhideWhenUsed/>
    <w:rsid w:val="007B05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scvcdtitleggt">
    <w:name w:val="gsc_vcd_title_ggt"/>
    <w:basedOn w:val="a0"/>
    <w:rsid w:val="001C7A1F"/>
  </w:style>
  <w:style w:type="paragraph" w:styleId="a8">
    <w:name w:val="No Spacing"/>
    <w:uiPriority w:val="1"/>
    <w:qFormat/>
    <w:rsid w:val="00FF3F9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2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3901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9672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3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3580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4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2834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8700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4880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2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3328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6257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445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420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89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1790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568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9032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1399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9338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1098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064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8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56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904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8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6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8855">
              <w:marLeft w:val="-38"/>
              <w:marRight w:val="-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23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15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30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13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9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8111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5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994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641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6833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4285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7648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7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3635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47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87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1854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3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5214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3273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8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29683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8663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670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480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9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1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34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30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965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9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3159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049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6701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8605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139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2010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9858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00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7013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1435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2172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4524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9685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0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959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9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1560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6177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46302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1626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455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6665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5122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0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5533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91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5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02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32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3035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8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6072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5141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795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7874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0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10078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6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4448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3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46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1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7546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2552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1371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274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734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7526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205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148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8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8787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8652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7632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7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4014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3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8244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8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3551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9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979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2609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5311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6853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283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9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180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486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8024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6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3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98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73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30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169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1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1773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5388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750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8109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2992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5872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0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86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1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6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0831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6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2225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3021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171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095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6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8653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8709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6937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5985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809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9192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6543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350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3313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-emary@aun.edu.eg" TargetMode="External"/><Relationship Id="rId13" Type="http://schemas.openxmlformats.org/officeDocument/2006/relationships/hyperlink" Target="https://scripts.iucr.org/cgi-bin/paper?EX2041" TargetMode="External"/><Relationship Id="rId18" Type="http://schemas.openxmlformats.org/officeDocument/2006/relationships/hyperlink" Target="https://www.publish.csiro.au/ch/CH19363_CO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7" Type="http://schemas.openxmlformats.org/officeDocument/2006/relationships/hyperlink" Target="mailto:emarytalaat@sci.aun.edu.eg" TargetMode="External"/><Relationship Id="rId12" Type="http://schemas.openxmlformats.org/officeDocument/2006/relationships/hyperlink" Target="https://www.ingentaconnect.com/content/ben/cos/2022/00000019/00000001/art00012" TargetMode="External"/><Relationship Id="rId17" Type="http://schemas.openxmlformats.org/officeDocument/2006/relationships/hyperlink" Target="https://onlinelibrary.wiley.com/doi/abs/10.1002/jhet.3511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gentaconnect.com/content/ben/cos/2019/00000016/00000003/art00008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ngentaconnect.com/content/ben/coc/2023/00000027/00000010/art00006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journals.sagepub.com/doi/abs/10.1177/1747519819861625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10" Type="http://schemas.openxmlformats.org/officeDocument/2006/relationships/hyperlink" Target="https://doi.org/10.1080/07391102.2023.2272745" TargetMode="External"/><Relationship Id="rId19" Type="http://schemas.openxmlformats.org/officeDocument/2006/relationships/hyperlink" Target="https://scholar.google.com.eg/citations?view_op=view_citation&amp;hl=en&amp;user=mzFwoI4AAAAJ&amp;sortby=pubdate&amp;citation_for_view=mzFwoI4AAAAJ:D03iK_w7-QYC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.eg/citations?view_op=view_citation&amp;hl=en&amp;user=5k__3_UAAAAJ&amp;sortby=pubdate&amp;citation_for_view=5k__3_UAAAAJ:D03iK_w7-QYC" TargetMode="External"/><Relationship Id="rId14" Type="http://schemas.openxmlformats.org/officeDocument/2006/relationships/hyperlink" Target="https://link.springer.com/article/10.1134/S1068162021020102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5156</Words>
  <Characters>29395</Characters>
  <Application>Microsoft Office Word</Application>
  <DocSecurity>0</DocSecurity>
  <Lines>244</Lines>
  <Paragraphs>68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Inspiron_1525</cp:lastModifiedBy>
  <cp:revision>263</cp:revision>
  <dcterms:created xsi:type="dcterms:W3CDTF">2018-12-26T20:46:00Z</dcterms:created>
  <dcterms:modified xsi:type="dcterms:W3CDTF">2024-06-09T06:49:00Z</dcterms:modified>
</cp:coreProperties>
</file>